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75F084" w14:textId="77777777" w:rsidR="007403EA" w:rsidRPr="003B01F0" w:rsidRDefault="007403EA" w:rsidP="007403EA">
      <w:pPr>
        <w:spacing w:after="0" w:line="240" w:lineRule="auto"/>
        <w:jc w:val="center"/>
        <w:rPr>
          <w:rFonts w:ascii="Times New Roman" w:hAnsi="Times New Roman"/>
          <w:sz w:val="28"/>
          <w:szCs w:val="24"/>
        </w:rPr>
      </w:pPr>
      <w:bookmarkStart w:id="0" w:name="_Toc115690135"/>
      <w:bookmarkStart w:id="1" w:name="_Toc134024878"/>
      <w:r w:rsidRPr="003B01F0">
        <w:rPr>
          <w:rFonts w:ascii="Times New Roman" w:hAnsi="Times New Roman"/>
          <w:sz w:val="28"/>
          <w:szCs w:val="24"/>
        </w:rPr>
        <w:t>Тамбовское областное государственное автономное профессиональное образовательное учреждение «Тамбовский бизнес- колледж»</w:t>
      </w:r>
    </w:p>
    <w:p w14:paraId="0B98B3C0" w14:textId="77777777" w:rsidR="007403EA" w:rsidRPr="004F46FD" w:rsidRDefault="007403EA" w:rsidP="007403EA">
      <w:pPr>
        <w:widowControl w:val="0"/>
        <w:autoSpaceDE w:val="0"/>
        <w:jc w:val="both"/>
        <w:rPr>
          <w:rFonts w:ascii="Times New Roman" w:hAnsi="Times New Roman"/>
          <w:caps/>
          <w:sz w:val="24"/>
          <w:szCs w:val="24"/>
        </w:rPr>
      </w:pPr>
    </w:p>
    <w:p w14:paraId="0539083E" w14:textId="77777777" w:rsidR="007403EA" w:rsidRPr="004F46FD" w:rsidRDefault="007403EA" w:rsidP="007403EA">
      <w:pPr>
        <w:spacing w:after="0" w:line="240" w:lineRule="auto"/>
        <w:rPr>
          <w:rFonts w:ascii="Times New Roman" w:hAnsi="Times New Roman"/>
          <w:b/>
          <w:i/>
          <w:sz w:val="24"/>
          <w:szCs w:val="24"/>
        </w:rPr>
      </w:pPr>
    </w:p>
    <w:p w14:paraId="77FDE206" w14:textId="77777777" w:rsidR="007403EA" w:rsidRPr="004F46FD" w:rsidRDefault="007403EA" w:rsidP="007403EA">
      <w:pPr>
        <w:spacing w:after="0" w:line="240" w:lineRule="auto"/>
        <w:rPr>
          <w:rFonts w:ascii="Times New Roman" w:hAnsi="Times New Roman"/>
          <w:b/>
          <w:i/>
          <w:sz w:val="24"/>
          <w:szCs w:val="24"/>
        </w:rPr>
      </w:pPr>
    </w:p>
    <w:p w14:paraId="61D50686" w14:textId="77777777" w:rsidR="007403EA" w:rsidRPr="004F46FD" w:rsidRDefault="007403EA" w:rsidP="007403EA">
      <w:pPr>
        <w:spacing w:after="0" w:line="240" w:lineRule="auto"/>
        <w:rPr>
          <w:rFonts w:ascii="Times New Roman" w:hAnsi="Times New Roman"/>
          <w:b/>
          <w:i/>
          <w:sz w:val="24"/>
          <w:szCs w:val="24"/>
        </w:rPr>
      </w:pPr>
    </w:p>
    <w:p w14:paraId="446836BE" w14:textId="77777777" w:rsidR="007403EA" w:rsidRPr="004F46FD" w:rsidRDefault="007403EA" w:rsidP="007403EA">
      <w:pPr>
        <w:spacing w:after="0" w:line="240" w:lineRule="auto"/>
        <w:rPr>
          <w:rFonts w:ascii="Times New Roman" w:hAnsi="Times New Roman"/>
          <w:b/>
          <w:i/>
          <w:sz w:val="24"/>
          <w:szCs w:val="24"/>
        </w:rPr>
      </w:pPr>
    </w:p>
    <w:p w14:paraId="6D08FEB9" w14:textId="77777777" w:rsidR="007403EA" w:rsidRPr="004F46FD" w:rsidRDefault="007403EA" w:rsidP="007403EA">
      <w:pPr>
        <w:spacing w:after="0" w:line="240" w:lineRule="auto"/>
        <w:rPr>
          <w:rFonts w:ascii="Times New Roman" w:hAnsi="Times New Roman"/>
          <w:b/>
          <w:i/>
          <w:sz w:val="24"/>
          <w:szCs w:val="24"/>
        </w:rPr>
      </w:pPr>
    </w:p>
    <w:p w14:paraId="0D20E809" w14:textId="77777777" w:rsidR="007403EA" w:rsidRPr="004F46FD" w:rsidRDefault="007403EA" w:rsidP="007403EA">
      <w:pPr>
        <w:spacing w:after="0" w:line="240" w:lineRule="auto"/>
        <w:rPr>
          <w:rFonts w:ascii="Times New Roman" w:hAnsi="Times New Roman"/>
          <w:b/>
          <w:i/>
          <w:sz w:val="24"/>
          <w:szCs w:val="24"/>
        </w:rPr>
      </w:pPr>
    </w:p>
    <w:p w14:paraId="4272593E" w14:textId="77777777" w:rsidR="007403EA" w:rsidRPr="004F46FD" w:rsidRDefault="007403EA" w:rsidP="007403EA">
      <w:pPr>
        <w:spacing w:after="0" w:line="240" w:lineRule="auto"/>
        <w:rPr>
          <w:rFonts w:ascii="Times New Roman" w:hAnsi="Times New Roman"/>
          <w:b/>
          <w:i/>
          <w:sz w:val="24"/>
          <w:szCs w:val="24"/>
        </w:rPr>
      </w:pPr>
    </w:p>
    <w:p w14:paraId="37D66D4D" w14:textId="77777777" w:rsidR="007403EA" w:rsidRPr="004F46FD" w:rsidRDefault="007403EA" w:rsidP="007403EA">
      <w:pPr>
        <w:spacing w:after="0" w:line="240" w:lineRule="auto"/>
        <w:rPr>
          <w:rFonts w:ascii="Times New Roman" w:hAnsi="Times New Roman"/>
          <w:b/>
          <w:i/>
          <w:sz w:val="24"/>
          <w:szCs w:val="24"/>
        </w:rPr>
      </w:pPr>
    </w:p>
    <w:p w14:paraId="382BEB47" w14:textId="77777777" w:rsidR="007403EA" w:rsidRPr="004F46FD" w:rsidRDefault="007403EA" w:rsidP="007403EA">
      <w:pPr>
        <w:spacing w:after="0" w:line="240" w:lineRule="auto"/>
        <w:rPr>
          <w:rFonts w:ascii="Times New Roman" w:hAnsi="Times New Roman"/>
          <w:b/>
          <w:i/>
          <w:sz w:val="24"/>
          <w:szCs w:val="24"/>
        </w:rPr>
      </w:pPr>
    </w:p>
    <w:p w14:paraId="07EDE780" w14:textId="77777777" w:rsidR="007403EA" w:rsidRPr="004F46FD" w:rsidRDefault="007403EA" w:rsidP="007403EA">
      <w:pPr>
        <w:spacing w:after="0" w:line="240" w:lineRule="auto"/>
        <w:rPr>
          <w:rFonts w:ascii="Times New Roman" w:hAnsi="Times New Roman"/>
          <w:b/>
          <w:i/>
          <w:sz w:val="24"/>
          <w:szCs w:val="24"/>
        </w:rPr>
      </w:pPr>
    </w:p>
    <w:p w14:paraId="4CD6D1C5" w14:textId="77777777" w:rsidR="007403EA" w:rsidRPr="004F46FD" w:rsidRDefault="007403EA" w:rsidP="007403EA">
      <w:pPr>
        <w:spacing w:after="0" w:line="240" w:lineRule="auto"/>
        <w:rPr>
          <w:rFonts w:ascii="Times New Roman" w:hAnsi="Times New Roman"/>
          <w:b/>
          <w:i/>
          <w:sz w:val="24"/>
          <w:szCs w:val="24"/>
        </w:rPr>
      </w:pPr>
    </w:p>
    <w:p w14:paraId="683A5C37" w14:textId="77777777" w:rsidR="007403EA" w:rsidRPr="004F46FD" w:rsidRDefault="007403EA" w:rsidP="007403EA">
      <w:pPr>
        <w:spacing w:after="0" w:line="240" w:lineRule="auto"/>
        <w:rPr>
          <w:rFonts w:ascii="Times New Roman" w:hAnsi="Times New Roman"/>
          <w:b/>
          <w:i/>
          <w:sz w:val="24"/>
          <w:szCs w:val="24"/>
        </w:rPr>
      </w:pPr>
    </w:p>
    <w:p w14:paraId="21F0882B" w14:textId="77777777" w:rsidR="007403EA" w:rsidRPr="004F46FD" w:rsidRDefault="007403EA" w:rsidP="007403EA">
      <w:pPr>
        <w:spacing w:after="0" w:line="240" w:lineRule="auto"/>
        <w:rPr>
          <w:rFonts w:ascii="Times New Roman" w:hAnsi="Times New Roman"/>
          <w:b/>
          <w:sz w:val="24"/>
          <w:szCs w:val="24"/>
        </w:rPr>
      </w:pPr>
    </w:p>
    <w:p w14:paraId="23A49976" w14:textId="77777777" w:rsidR="007403EA" w:rsidRPr="004F46FD" w:rsidRDefault="007403EA" w:rsidP="007403EA">
      <w:pPr>
        <w:spacing w:after="0" w:line="240" w:lineRule="auto"/>
        <w:jc w:val="center"/>
        <w:outlineLvl w:val="0"/>
        <w:rPr>
          <w:rFonts w:ascii="Times New Roman" w:hAnsi="Times New Roman"/>
          <w:b/>
          <w:sz w:val="24"/>
          <w:szCs w:val="24"/>
        </w:rPr>
      </w:pPr>
      <w:r w:rsidRPr="004F46FD">
        <w:rPr>
          <w:rFonts w:ascii="Times New Roman" w:hAnsi="Times New Roman"/>
          <w:b/>
          <w:sz w:val="24"/>
          <w:szCs w:val="24"/>
        </w:rPr>
        <w:t xml:space="preserve">РАБОЧАЯ ПРОГРАММА </w:t>
      </w:r>
      <w:r>
        <w:rPr>
          <w:rFonts w:ascii="Times New Roman" w:hAnsi="Times New Roman"/>
          <w:b/>
          <w:sz w:val="24"/>
          <w:szCs w:val="24"/>
        </w:rPr>
        <w:t>ПРОФЕССИОНАЛЬНОГО МОДУЛЯ</w:t>
      </w:r>
    </w:p>
    <w:p w14:paraId="7CA01469" w14:textId="77777777" w:rsidR="007403EA" w:rsidRPr="004F46FD" w:rsidRDefault="007403EA" w:rsidP="007403EA">
      <w:pPr>
        <w:spacing w:after="0" w:line="240" w:lineRule="auto"/>
        <w:jc w:val="center"/>
        <w:rPr>
          <w:rFonts w:ascii="Times New Roman" w:hAnsi="Times New Roman"/>
          <w:b/>
          <w:i/>
          <w:sz w:val="24"/>
          <w:szCs w:val="24"/>
          <w:u w:val="single"/>
        </w:rPr>
      </w:pPr>
    </w:p>
    <w:p w14:paraId="243C0A77" w14:textId="7344A131" w:rsidR="007403EA" w:rsidRDefault="007403EA" w:rsidP="007403EA">
      <w:pPr>
        <w:jc w:val="center"/>
        <w:outlineLvl w:val="0"/>
        <w:rPr>
          <w:rFonts w:ascii="Times New Roman" w:hAnsi="Times New Roman"/>
          <w:b/>
          <w:sz w:val="24"/>
          <w:szCs w:val="24"/>
        </w:rPr>
      </w:pPr>
      <w:r w:rsidRPr="0029725C">
        <w:rPr>
          <w:rFonts w:ascii="Times New Roman" w:hAnsi="Times New Roman"/>
          <w:b/>
          <w:sz w:val="24"/>
          <w:szCs w:val="24"/>
        </w:rPr>
        <w:t>ОП.</w:t>
      </w:r>
      <w:r w:rsidR="00DC5CDE">
        <w:rPr>
          <w:rFonts w:ascii="Times New Roman" w:hAnsi="Times New Roman"/>
          <w:b/>
          <w:sz w:val="24"/>
          <w:szCs w:val="24"/>
        </w:rPr>
        <w:t>11</w:t>
      </w:r>
      <w:r w:rsidRPr="0029725C">
        <w:rPr>
          <w:rFonts w:ascii="Times New Roman" w:hAnsi="Times New Roman"/>
          <w:b/>
          <w:sz w:val="24"/>
          <w:szCs w:val="24"/>
        </w:rPr>
        <w:t xml:space="preserve"> </w:t>
      </w:r>
      <w:r w:rsidR="00DC5CDE" w:rsidRPr="00DC5CDE">
        <w:rPr>
          <w:rFonts w:ascii="Times New Roman" w:hAnsi="Times New Roman"/>
          <w:b/>
          <w:sz w:val="24"/>
          <w:szCs w:val="24"/>
        </w:rPr>
        <w:t>ПРИКЛАДНОЕ ПРОГРАММИРОВАНИЕ</w:t>
      </w:r>
    </w:p>
    <w:p w14:paraId="2E6A36B2" w14:textId="77777777" w:rsidR="001C0C26" w:rsidRPr="001C0C26" w:rsidRDefault="001C0C26" w:rsidP="001C0C26">
      <w:pPr>
        <w:shd w:val="clear" w:color="auto" w:fill="FFFFFF"/>
        <w:spacing w:after="0" w:line="240" w:lineRule="auto"/>
        <w:jc w:val="center"/>
        <w:rPr>
          <w:rFonts w:ascii="Times New Roman" w:hAnsi="Times New Roman"/>
          <w:sz w:val="28"/>
          <w:szCs w:val="28"/>
        </w:rPr>
      </w:pPr>
      <w:r w:rsidRPr="001C0C26">
        <w:rPr>
          <w:rFonts w:ascii="Times New Roman" w:hAnsi="Times New Roman"/>
          <w:sz w:val="28"/>
          <w:szCs w:val="28"/>
        </w:rPr>
        <w:t>среднее профессиональное образование</w:t>
      </w:r>
    </w:p>
    <w:p w14:paraId="3BC11EBC" w14:textId="77777777" w:rsidR="001C0C26" w:rsidRPr="001C0C26" w:rsidRDefault="001C0C26" w:rsidP="001C0C26">
      <w:pPr>
        <w:shd w:val="clear" w:color="auto" w:fill="FFFFFF"/>
        <w:spacing w:after="0" w:line="240" w:lineRule="auto"/>
        <w:ind w:firstLine="500"/>
        <w:jc w:val="center"/>
        <w:rPr>
          <w:rFonts w:ascii="Times New Roman" w:hAnsi="Times New Roman"/>
          <w:sz w:val="28"/>
          <w:szCs w:val="28"/>
        </w:rPr>
      </w:pPr>
      <w:r w:rsidRPr="001C0C26">
        <w:rPr>
          <w:rFonts w:ascii="Times New Roman" w:hAnsi="Times New Roman"/>
          <w:sz w:val="28"/>
          <w:szCs w:val="28"/>
        </w:rPr>
        <w:t>(программа подготовки специалистов среднего звена)</w:t>
      </w:r>
    </w:p>
    <w:p w14:paraId="7AC4E47D" w14:textId="77777777" w:rsidR="001C0C26" w:rsidRPr="001C0C26" w:rsidRDefault="001C0C26" w:rsidP="001C0C26">
      <w:pPr>
        <w:pStyle w:val="10"/>
        <w:jc w:val="center"/>
        <w:rPr>
          <w:bCs/>
          <w:sz w:val="28"/>
          <w:szCs w:val="28"/>
        </w:rPr>
      </w:pPr>
      <w:r w:rsidRPr="001C0C26">
        <w:rPr>
          <w:bCs/>
          <w:sz w:val="28"/>
          <w:szCs w:val="28"/>
        </w:rPr>
        <w:t>по специальности 15.02.10 «Мехатроника и робототехника (по отраслям)»</w:t>
      </w:r>
    </w:p>
    <w:p w14:paraId="6E7E9993" w14:textId="77777777" w:rsidR="007403EA" w:rsidRPr="001C0C26" w:rsidRDefault="007403EA" w:rsidP="001C0C26">
      <w:pPr>
        <w:spacing w:after="0" w:line="240" w:lineRule="auto"/>
        <w:jc w:val="both"/>
        <w:rPr>
          <w:rFonts w:ascii="Times New Roman" w:hAnsi="Times New Roman"/>
          <w:sz w:val="24"/>
          <w:szCs w:val="24"/>
        </w:rPr>
      </w:pPr>
    </w:p>
    <w:p w14:paraId="09D69A83" w14:textId="77777777" w:rsidR="007403EA" w:rsidRDefault="007403EA" w:rsidP="001C0C26">
      <w:pPr>
        <w:spacing w:after="0" w:line="240" w:lineRule="auto"/>
        <w:jc w:val="both"/>
        <w:rPr>
          <w:rFonts w:ascii="Times New Roman" w:hAnsi="Times New Roman"/>
          <w:sz w:val="24"/>
          <w:szCs w:val="24"/>
        </w:rPr>
      </w:pPr>
    </w:p>
    <w:p w14:paraId="08F23BAE" w14:textId="77777777" w:rsidR="007403EA" w:rsidRDefault="007403EA" w:rsidP="007403EA">
      <w:pPr>
        <w:spacing w:after="0" w:line="240" w:lineRule="auto"/>
        <w:jc w:val="both"/>
        <w:rPr>
          <w:rFonts w:ascii="Times New Roman" w:hAnsi="Times New Roman"/>
          <w:sz w:val="24"/>
          <w:szCs w:val="24"/>
        </w:rPr>
      </w:pPr>
    </w:p>
    <w:p w14:paraId="4FE83C81" w14:textId="77777777" w:rsidR="007403EA" w:rsidRDefault="007403EA" w:rsidP="007403EA">
      <w:pPr>
        <w:spacing w:after="0" w:line="240" w:lineRule="auto"/>
        <w:jc w:val="both"/>
        <w:rPr>
          <w:rFonts w:ascii="Times New Roman" w:hAnsi="Times New Roman"/>
          <w:sz w:val="24"/>
          <w:szCs w:val="24"/>
        </w:rPr>
      </w:pPr>
    </w:p>
    <w:p w14:paraId="1B6606D8" w14:textId="77777777" w:rsidR="007403EA" w:rsidRDefault="007403EA" w:rsidP="007403EA">
      <w:pPr>
        <w:spacing w:after="0" w:line="240" w:lineRule="auto"/>
        <w:jc w:val="both"/>
        <w:rPr>
          <w:rFonts w:ascii="Times New Roman" w:hAnsi="Times New Roman"/>
          <w:sz w:val="24"/>
          <w:szCs w:val="24"/>
        </w:rPr>
      </w:pPr>
    </w:p>
    <w:p w14:paraId="3421481D" w14:textId="77777777" w:rsidR="007403EA" w:rsidRDefault="007403EA" w:rsidP="007403EA">
      <w:pPr>
        <w:spacing w:after="0" w:line="240" w:lineRule="auto"/>
        <w:jc w:val="both"/>
        <w:rPr>
          <w:rFonts w:ascii="Times New Roman" w:hAnsi="Times New Roman"/>
          <w:sz w:val="24"/>
          <w:szCs w:val="24"/>
        </w:rPr>
      </w:pPr>
    </w:p>
    <w:p w14:paraId="7BD84A7C" w14:textId="77777777" w:rsidR="007403EA" w:rsidRDefault="007403EA" w:rsidP="007403EA">
      <w:pPr>
        <w:spacing w:after="0" w:line="240" w:lineRule="auto"/>
        <w:jc w:val="both"/>
        <w:rPr>
          <w:rFonts w:ascii="Times New Roman" w:hAnsi="Times New Roman"/>
          <w:sz w:val="24"/>
          <w:szCs w:val="24"/>
        </w:rPr>
      </w:pPr>
    </w:p>
    <w:p w14:paraId="33AE81F7" w14:textId="77777777" w:rsidR="007403EA" w:rsidRDefault="007403EA" w:rsidP="007403EA">
      <w:pPr>
        <w:spacing w:after="0" w:line="240" w:lineRule="auto"/>
        <w:jc w:val="both"/>
        <w:rPr>
          <w:rFonts w:ascii="Times New Roman" w:hAnsi="Times New Roman"/>
          <w:sz w:val="24"/>
          <w:szCs w:val="24"/>
        </w:rPr>
      </w:pPr>
    </w:p>
    <w:p w14:paraId="48BCB194" w14:textId="77777777" w:rsidR="007403EA" w:rsidRDefault="007403EA" w:rsidP="007403EA">
      <w:pPr>
        <w:spacing w:after="0" w:line="240" w:lineRule="auto"/>
        <w:jc w:val="both"/>
        <w:rPr>
          <w:rFonts w:ascii="Times New Roman" w:hAnsi="Times New Roman"/>
          <w:sz w:val="24"/>
          <w:szCs w:val="24"/>
        </w:rPr>
      </w:pPr>
    </w:p>
    <w:p w14:paraId="09F5543C" w14:textId="77777777" w:rsidR="007403EA" w:rsidRDefault="007403EA" w:rsidP="007403EA">
      <w:pPr>
        <w:spacing w:after="0" w:line="240" w:lineRule="auto"/>
        <w:jc w:val="both"/>
        <w:rPr>
          <w:rFonts w:ascii="Times New Roman" w:hAnsi="Times New Roman"/>
          <w:sz w:val="24"/>
          <w:szCs w:val="24"/>
        </w:rPr>
      </w:pPr>
    </w:p>
    <w:p w14:paraId="23AD30A1" w14:textId="77777777" w:rsidR="007403EA" w:rsidRDefault="007403EA" w:rsidP="007403EA">
      <w:pPr>
        <w:spacing w:after="0" w:line="240" w:lineRule="auto"/>
        <w:jc w:val="both"/>
        <w:rPr>
          <w:rFonts w:ascii="Times New Roman" w:hAnsi="Times New Roman"/>
          <w:sz w:val="24"/>
          <w:szCs w:val="24"/>
        </w:rPr>
      </w:pPr>
    </w:p>
    <w:p w14:paraId="462F581F" w14:textId="77777777" w:rsidR="007403EA" w:rsidRDefault="007403EA" w:rsidP="007403EA">
      <w:pPr>
        <w:spacing w:after="0" w:line="240" w:lineRule="auto"/>
        <w:jc w:val="both"/>
        <w:rPr>
          <w:rFonts w:ascii="Times New Roman" w:hAnsi="Times New Roman"/>
          <w:sz w:val="24"/>
          <w:szCs w:val="24"/>
        </w:rPr>
      </w:pPr>
    </w:p>
    <w:p w14:paraId="2154699E" w14:textId="77777777" w:rsidR="007403EA" w:rsidRPr="004F46FD" w:rsidRDefault="007403EA" w:rsidP="007403EA">
      <w:pPr>
        <w:jc w:val="center"/>
        <w:rPr>
          <w:rFonts w:ascii="Times New Roman" w:hAnsi="Times New Roman"/>
          <w:bCs/>
          <w:sz w:val="24"/>
          <w:szCs w:val="24"/>
        </w:rPr>
      </w:pPr>
    </w:p>
    <w:p w14:paraId="3E648965" w14:textId="77777777" w:rsidR="007403EA" w:rsidRPr="004F46FD" w:rsidRDefault="007403EA" w:rsidP="007403EA">
      <w:pPr>
        <w:jc w:val="center"/>
        <w:rPr>
          <w:rFonts w:ascii="Times New Roman" w:hAnsi="Times New Roman"/>
          <w:bCs/>
          <w:sz w:val="24"/>
          <w:szCs w:val="24"/>
        </w:rPr>
      </w:pPr>
    </w:p>
    <w:p w14:paraId="31F7CDF8" w14:textId="77777777" w:rsidR="007403EA" w:rsidRPr="004F46FD" w:rsidRDefault="007403EA" w:rsidP="007403EA">
      <w:pPr>
        <w:jc w:val="center"/>
        <w:rPr>
          <w:rFonts w:ascii="Times New Roman" w:hAnsi="Times New Roman"/>
          <w:bCs/>
          <w:sz w:val="24"/>
          <w:szCs w:val="24"/>
        </w:rPr>
      </w:pPr>
    </w:p>
    <w:p w14:paraId="0AA57A9D" w14:textId="77777777" w:rsidR="007403EA" w:rsidRPr="004F46FD" w:rsidRDefault="007403EA" w:rsidP="007403EA">
      <w:pPr>
        <w:jc w:val="center"/>
        <w:rPr>
          <w:rFonts w:ascii="Times New Roman" w:hAnsi="Times New Roman"/>
          <w:bCs/>
          <w:sz w:val="24"/>
          <w:szCs w:val="24"/>
        </w:rPr>
      </w:pPr>
    </w:p>
    <w:p w14:paraId="095D9282" w14:textId="77777777" w:rsidR="007403EA" w:rsidRPr="0054349C" w:rsidRDefault="007403EA" w:rsidP="007403EA">
      <w:pPr>
        <w:spacing w:after="60"/>
        <w:jc w:val="center"/>
        <w:outlineLvl w:val="1"/>
        <w:rPr>
          <w:rFonts w:ascii="Times New Roman" w:hAnsi="Times New Roman"/>
          <w:b/>
          <w:bCs/>
          <w:iCs/>
          <w:sz w:val="24"/>
          <w:szCs w:val="24"/>
        </w:rPr>
      </w:pPr>
      <w:r w:rsidRPr="004F46FD">
        <w:rPr>
          <w:rFonts w:ascii="Times New Roman" w:hAnsi="Times New Roman"/>
          <w:bCs/>
          <w:sz w:val="24"/>
          <w:szCs w:val="24"/>
        </w:rPr>
        <w:t>г.</w:t>
      </w:r>
      <w:r>
        <w:rPr>
          <w:rFonts w:ascii="Times New Roman" w:hAnsi="Times New Roman"/>
          <w:bCs/>
          <w:sz w:val="24"/>
          <w:szCs w:val="24"/>
        </w:rPr>
        <w:t xml:space="preserve"> Тамбов </w:t>
      </w:r>
      <w:r w:rsidRPr="004F46FD">
        <w:rPr>
          <w:rFonts w:ascii="Times New Roman" w:hAnsi="Times New Roman"/>
          <w:bCs/>
          <w:sz w:val="24"/>
          <w:szCs w:val="24"/>
        </w:rPr>
        <w:t>202</w:t>
      </w:r>
      <w:r>
        <w:rPr>
          <w:rFonts w:ascii="Times New Roman" w:hAnsi="Times New Roman"/>
          <w:bCs/>
          <w:sz w:val="24"/>
          <w:szCs w:val="24"/>
        </w:rPr>
        <w:t xml:space="preserve">4 </w:t>
      </w:r>
      <w:bookmarkEnd w:id="0"/>
      <w:bookmarkEnd w:id="1"/>
    </w:p>
    <w:p w14:paraId="65CA44EA" w14:textId="77777777" w:rsidR="007403EA" w:rsidRPr="0054349C" w:rsidRDefault="007403EA" w:rsidP="007403EA">
      <w:pPr>
        <w:jc w:val="center"/>
        <w:rPr>
          <w:rFonts w:ascii="Times New Roman" w:hAnsi="Times New Roman"/>
          <w:b/>
          <w:iCs/>
          <w:sz w:val="24"/>
          <w:szCs w:val="24"/>
          <w:vertAlign w:val="superscript"/>
        </w:rPr>
      </w:pPr>
      <w:r w:rsidRPr="0054349C">
        <w:rPr>
          <w:rFonts w:ascii="Times New Roman" w:hAnsi="Times New Roman"/>
          <w:b/>
          <w:bCs/>
          <w:iCs/>
          <w:sz w:val="24"/>
          <w:szCs w:val="24"/>
        </w:rPr>
        <w:br w:type="page"/>
      </w:r>
    </w:p>
    <w:p w14:paraId="1BC2ADFC" w14:textId="77777777" w:rsidR="007403EA" w:rsidRPr="008E0A06" w:rsidRDefault="007403EA" w:rsidP="007403EA">
      <w:pPr>
        <w:jc w:val="center"/>
        <w:rPr>
          <w:rFonts w:ascii="Times New Roman" w:hAnsi="Times New Roman"/>
          <w:b/>
          <w:iCs/>
          <w:sz w:val="24"/>
          <w:szCs w:val="24"/>
        </w:rPr>
      </w:pPr>
      <w:r w:rsidRPr="008E0A06">
        <w:rPr>
          <w:rFonts w:ascii="Times New Roman" w:hAnsi="Times New Roman"/>
          <w:b/>
          <w:iCs/>
          <w:sz w:val="24"/>
          <w:szCs w:val="24"/>
        </w:rPr>
        <w:lastRenderedPageBreak/>
        <w:t>СОДЕРЖАНИЕ</w:t>
      </w:r>
    </w:p>
    <w:p w14:paraId="16996262" w14:textId="77777777" w:rsidR="007403EA" w:rsidRPr="00170616" w:rsidRDefault="007403EA" w:rsidP="007403EA">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7403EA" w:rsidRPr="00170616" w14:paraId="72AB3D64" w14:textId="77777777" w:rsidTr="00AC57D3">
        <w:tc>
          <w:tcPr>
            <w:tcW w:w="7501" w:type="dxa"/>
          </w:tcPr>
          <w:p w14:paraId="1560082B" w14:textId="77777777" w:rsidR="007403EA" w:rsidRPr="00170616" w:rsidRDefault="007403EA" w:rsidP="007403EA">
            <w:pPr>
              <w:numPr>
                <w:ilvl w:val="0"/>
                <w:numId w:val="1"/>
              </w:numPr>
              <w:rPr>
                <w:rFonts w:ascii="Times New Roman" w:hAnsi="Times New Roman"/>
                <w:b/>
                <w:sz w:val="24"/>
                <w:szCs w:val="24"/>
              </w:rPr>
            </w:pPr>
            <w:r w:rsidRPr="00170616">
              <w:rPr>
                <w:rFonts w:ascii="Times New Roman" w:hAnsi="Times New Roman"/>
                <w:b/>
                <w:sz w:val="24"/>
                <w:szCs w:val="24"/>
              </w:rPr>
              <w:t>ОБЩАЯ ХАРАКТЕРИСТИКА ПРИМЕРНОЙ РАБОЧЕЙ ПРОГРАММЫ УЧЕБНОЙ ДИСЦИПЛИНЫ</w:t>
            </w:r>
          </w:p>
        </w:tc>
        <w:tc>
          <w:tcPr>
            <w:tcW w:w="1854" w:type="dxa"/>
          </w:tcPr>
          <w:p w14:paraId="202626CD" w14:textId="77777777" w:rsidR="007403EA" w:rsidRPr="00170616" w:rsidRDefault="001C0C26" w:rsidP="00AC57D3">
            <w:pPr>
              <w:rPr>
                <w:rFonts w:ascii="Times New Roman" w:hAnsi="Times New Roman"/>
                <w:b/>
                <w:sz w:val="24"/>
                <w:szCs w:val="24"/>
              </w:rPr>
            </w:pPr>
            <w:r>
              <w:rPr>
                <w:rFonts w:ascii="Times New Roman" w:hAnsi="Times New Roman"/>
                <w:b/>
                <w:sz w:val="24"/>
                <w:szCs w:val="24"/>
              </w:rPr>
              <w:t xml:space="preserve">       3</w:t>
            </w:r>
          </w:p>
        </w:tc>
      </w:tr>
      <w:tr w:rsidR="007403EA" w:rsidRPr="00170616" w14:paraId="5A9AA814" w14:textId="77777777" w:rsidTr="00AC57D3">
        <w:tc>
          <w:tcPr>
            <w:tcW w:w="7501" w:type="dxa"/>
          </w:tcPr>
          <w:p w14:paraId="2E5F2B00" w14:textId="77777777" w:rsidR="007403EA" w:rsidRPr="00170616" w:rsidRDefault="007403EA" w:rsidP="007403EA">
            <w:pPr>
              <w:numPr>
                <w:ilvl w:val="0"/>
                <w:numId w:val="1"/>
              </w:numPr>
              <w:rPr>
                <w:rFonts w:ascii="Times New Roman" w:hAnsi="Times New Roman"/>
                <w:b/>
                <w:sz w:val="24"/>
                <w:szCs w:val="24"/>
              </w:rPr>
            </w:pPr>
            <w:r w:rsidRPr="00170616">
              <w:rPr>
                <w:rFonts w:ascii="Times New Roman" w:hAnsi="Times New Roman"/>
                <w:b/>
                <w:sz w:val="24"/>
                <w:szCs w:val="24"/>
              </w:rPr>
              <w:t>СТРУКТУРА И СОДЕРЖАНИЕ УЧЕБНОЙ ДИСЦИПЛИНЫ</w:t>
            </w:r>
          </w:p>
          <w:p w14:paraId="14017AA4" w14:textId="77777777" w:rsidR="007403EA" w:rsidRPr="00170616" w:rsidRDefault="007403EA" w:rsidP="007403EA">
            <w:pPr>
              <w:numPr>
                <w:ilvl w:val="0"/>
                <w:numId w:val="1"/>
              </w:numPr>
              <w:rPr>
                <w:rFonts w:ascii="Times New Roman" w:hAnsi="Times New Roman"/>
                <w:b/>
                <w:sz w:val="24"/>
                <w:szCs w:val="24"/>
              </w:rPr>
            </w:pPr>
            <w:r w:rsidRPr="00170616">
              <w:rPr>
                <w:rFonts w:ascii="Times New Roman" w:hAnsi="Times New Roman"/>
                <w:b/>
                <w:sz w:val="24"/>
                <w:szCs w:val="24"/>
              </w:rPr>
              <w:t>УСЛОВИЯ РЕАЛИЗАЦИИ УЧЕБНОЙ ДИСЦИПЛИНЫ</w:t>
            </w:r>
          </w:p>
        </w:tc>
        <w:tc>
          <w:tcPr>
            <w:tcW w:w="1854" w:type="dxa"/>
          </w:tcPr>
          <w:p w14:paraId="17CA9EAD" w14:textId="77777777" w:rsidR="007403EA" w:rsidRDefault="001C0C26" w:rsidP="001C0C26">
            <w:pPr>
              <w:ind w:left="284"/>
              <w:rPr>
                <w:rFonts w:ascii="Times New Roman" w:hAnsi="Times New Roman"/>
                <w:b/>
                <w:sz w:val="24"/>
                <w:szCs w:val="24"/>
              </w:rPr>
            </w:pPr>
            <w:r>
              <w:rPr>
                <w:rFonts w:ascii="Times New Roman" w:hAnsi="Times New Roman"/>
                <w:b/>
                <w:sz w:val="24"/>
                <w:szCs w:val="24"/>
              </w:rPr>
              <w:t xml:space="preserve">   5</w:t>
            </w:r>
          </w:p>
          <w:p w14:paraId="5336160F" w14:textId="77777777" w:rsidR="001C0C26" w:rsidRDefault="001C0C26" w:rsidP="00AC57D3">
            <w:pPr>
              <w:ind w:left="644"/>
              <w:rPr>
                <w:rFonts w:ascii="Times New Roman" w:hAnsi="Times New Roman"/>
                <w:b/>
                <w:sz w:val="24"/>
                <w:szCs w:val="24"/>
              </w:rPr>
            </w:pPr>
          </w:p>
          <w:p w14:paraId="5CF914AA" w14:textId="77777777" w:rsidR="001C0C26" w:rsidRPr="00170616" w:rsidRDefault="001C0C26" w:rsidP="001C0C26">
            <w:pPr>
              <w:rPr>
                <w:rFonts w:ascii="Times New Roman" w:hAnsi="Times New Roman"/>
                <w:b/>
                <w:sz w:val="24"/>
                <w:szCs w:val="24"/>
              </w:rPr>
            </w:pPr>
            <w:r>
              <w:rPr>
                <w:rFonts w:ascii="Times New Roman" w:hAnsi="Times New Roman"/>
                <w:b/>
                <w:sz w:val="24"/>
                <w:szCs w:val="24"/>
              </w:rPr>
              <w:t xml:space="preserve">       10</w:t>
            </w:r>
          </w:p>
        </w:tc>
      </w:tr>
      <w:tr w:rsidR="007403EA" w:rsidRPr="00170616" w14:paraId="156496BC" w14:textId="77777777" w:rsidTr="00AC57D3">
        <w:tc>
          <w:tcPr>
            <w:tcW w:w="7501" w:type="dxa"/>
          </w:tcPr>
          <w:p w14:paraId="7A2EFDCD" w14:textId="77777777" w:rsidR="007403EA" w:rsidRPr="00170616" w:rsidRDefault="007403EA" w:rsidP="007403EA">
            <w:pPr>
              <w:numPr>
                <w:ilvl w:val="0"/>
                <w:numId w:val="1"/>
              </w:numPr>
              <w:rPr>
                <w:rFonts w:ascii="Times New Roman" w:hAnsi="Times New Roman"/>
                <w:b/>
                <w:sz w:val="24"/>
                <w:szCs w:val="24"/>
              </w:rPr>
            </w:pPr>
            <w:r w:rsidRPr="00170616">
              <w:rPr>
                <w:rFonts w:ascii="Times New Roman" w:hAnsi="Times New Roman"/>
                <w:b/>
                <w:sz w:val="24"/>
                <w:szCs w:val="24"/>
              </w:rPr>
              <w:t xml:space="preserve">КОНТРОЛЬ И ОЦЕНКА РЕЗУЛЬТАТОВ ОСВОЕНИЯ </w:t>
            </w:r>
            <w:r w:rsidR="001C0C26">
              <w:rPr>
                <w:rFonts w:ascii="Times New Roman" w:hAnsi="Times New Roman"/>
                <w:b/>
                <w:sz w:val="24"/>
                <w:szCs w:val="24"/>
              </w:rPr>
              <w:t xml:space="preserve">  </w:t>
            </w:r>
            <w:r w:rsidRPr="00170616">
              <w:rPr>
                <w:rFonts w:ascii="Times New Roman" w:hAnsi="Times New Roman"/>
                <w:b/>
                <w:sz w:val="24"/>
                <w:szCs w:val="24"/>
              </w:rPr>
              <w:t>УЧЕБНОЙ ДИСЦИПЛИНЫ</w:t>
            </w:r>
          </w:p>
          <w:p w14:paraId="77CB88F2" w14:textId="77777777" w:rsidR="007403EA" w:rsidRPr="00170616" w:rsidRDefault="007403EA" w:rsidP="00AC57D3">
            <w:pPr>
              <w:rPr>
                <w:rFonts w:ascii="Times New Roman" w:hAnsi="Times New Roman"/>
                <w:b/>
                <w:sz w:val="24"/>
                <w:szCs w:val="24"/>
              </w:rPr>
            </w:pPr>
          </w:p>
        </w:tc>
        <w:tc>
          <w:tcPr>
            <w:tcW w:w="1854" w:type="dxa"/>
          </w:tcPr>
          <w:p w14:paraId="5651A645" w14:textId="77777777" w:rsidR="007403EA" w:rsidRPr="00170616" w:rsidRDefault="001C0C26" w:rsidP="00AC57D3">
            <w:pPr>
              <w:rPr>
                <w:rFonts w:ascii="Times New Roman" w:hAnsi="Times New Roman"/>
                <w:b/>
                <w:sz w:val="24"/>
                <w:szCs w:val="24"/>
              </w:rPr>
            </w:pPr>
            <w:r>
              <w:rPr>
                <w:rFonts w:ascii="Times New Roman" w:hAnsi="Times New Roman"/>
                <w:b/>
                <w:sz w:val="24"/>
                <w:szCs w:val="24"/>
              </w:rPr>
              <w:t xml:space="preserve">       12</w:t>
            </w:r>
          </w:p>
        </w:tc>
      </w:tr>
    </w:tbl>
    <w:p w14:paraId="4EF772D4" w14:textId="77777777" w:rsidR="007403EA" w:rsidRPr="00170616" w:rsidRDefault="007403EA" w:rsidP="007403EA">
      <w:pPr>
        <w:numPr>
          <w:ilvl w:val="0"/>
          <w:numId w:val="2"/>
        </w:numPr>
        <w:spacing w:after="0"/>
        <w:jc w:val="center"/>
        <w:rPr>
          <w:rFonts w:ascii="Times New Roman" w:hAnsi="Times New Roman"/>
          <w:b/>
          <w:sz w:val="24"/>
          <w:szCs w:val="24"/>
        </w:rPr>
      </w:pPr>
      <w:r w:rsidRPr="00170616">
        <w:rPr>
          <w:rFonts w:ascii="Times New Roman" w:hAnsi="Times New Roman"/>
          <w:b/>
          <w:i/>
          <w:u w:val="single"/>
        </w:rPr>
        <w:br w:type="page"/>
      </w:r>
      <w:r w:rsidRPr="00170616">
        <w:rPr>
          <w:rFonts w:ascii="Times New Roman" w:hAnsi="Times New Roman"/>
          <w:b/>
          <w:sz w:val="24"/>
          <w:szCs w:val="24"/>
        </w:rPr>
        <w:t>ОБЩАЯ ХАРАКТЕРИСТИКА ПРИМЕРНОЙ РАБОЧЕЙ ПРОГРАММЫ УЧЕБНОЙ ДИСЦИПЛИНЫ</w:t>
      </w:r>
    </w:p>
    <w:p w14:paraId="05FD0244" w14:textId="6DEF8C80" w:rsidR="007403EA" w:rsidRPr="00170616" w:rsidRDefault="007403EA" w:rsidP="007403EA">
      <w:pPr>
        <w:spacing w:after="0" w:line="240" w:lineRule="auto"/>
        <w:ind w:left="720"/>
        <w:jc w:val="center"/>
        <w:rPr>
          <w:rFonts w:ascii="Times New Roman" w:hAnsi="Times New Roman"/>
          <w:b/>
          <w:sz w:val="24"/>
          <w:szCs w:val="24"/>
          <w:u w:val="single"/>
        </w:rPr>
      </w:pPr>
      <w:r w:rsidRPr="00170616">
        <w:rPr>
          <w:rFonts w:ascii="Times New Roman" w:hAnsi="Times New Roman"/>
          <w:b/>
          <w:sz w:val="24"/>
          <w:szCs w:val="24"/>
          <w:u w:val="single"/>
        </w:rPr>
        <w:t>«</w:t>
      </w:r>
      <w:r w:rsidR="005C5365" w:rsidRPr="005C5365">
        <w:rPr>
          <w:rFonts w:ascii="Times New Roman" w:hAnsi="Times New Roman"/>
          <w:b/>
          <w:sz w:val="24"/>
          <w:szCs w:val="24"/>
          <w:u w:val="single"/>
        </w:rPr>
        <w:t>ОП.11 ПРИКЛАДНОЕ ПРОГРАММИРОВАНИЕ</w:t>
      </w:r>
      <w:r w:rsidRPr="00170616">
        <w:rPr>
          <w:rFonts w:ascii="Times New Roman" w:hAnsi="Times New Roman"/>
          <w:b/>
          <w:sz w:val="24"/>
          <w:szCs w:val="24"/>
          <w:u w:val="single"/>
        </w:rPr>
        <w:t>»</w:t>
      </w:r>
    </w:p>
    <w:p w14:paraId="564C969C" w14:textId="77777777" w:rsidR="007403EA" w:rsidRPr="00170616" w:rsidRDefault="007403EA" w:rsidP="007403EA">
      <w:pPr>
        <w:spacing w:after="0"/>
        <w:ind w:firstLine="709"/>
        <w:jc w:val="center"/>
        <w:rPr>
          <w:rFonts w:ascii="Times New Roman" w:hAnsi="Times New Roman"/>
          <w:sz w:val="24"/>
          <w:szCs w:val="24"/>
          <w:vertAlign w:val="superscript"/>
        </w:rPr>
      </w:pPr>
      <w:r w:rsidRPr="00170616">
        <w:rPr>
          <w:rFonts w:ascii="Times New Roman" w:hAnsi="Times New Roman"/>
          <w:sz w:val="24"/>
          <w:szCs w:val="24"/>
          <w:vertAlign w:val="superscript"/>
        </w:rPr>
        <w:t>(наименование дисциплины)</w:t>
      </w:r>
    </w:p>
    <w:p w14:paraId="533AC972" w14:textId="77777777" w:rsidR="007403EA" w:rsidRPr="00170616" w:rsidRDefault="007403EA" w:rsidP="00740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170616">
        <w:rPr>
          <w:rFonts w:ascii="Times New Roman" w:hAnsi="Times New Roman"/>
          <w:b/>
          <w:sz w:val="24"/>
          <w:szCs w:val="24"/>
        </w:rPr>
        <w:t xml:space="preserve">1.1. Место дисциплины в структуре основной образовательной программы: </w:t>
      </w:r>
    </w:p>
    <w:p w14:paraId="114EEE0A" w14:textId="77777777" w:rsidR="007403EA" w:rsidRPr="00170616" w:rsidRDefault="007403EA" w:rsidP="007403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70616">
        <w:rPr>
          <w:rFonts w:ascii="Times New Roman" w:hAnsi="Times New Roman"/>
          <w:sz w:val="24"/>
          <w:szCs w:val="24"/>
        </w:rPr>
        <w:t>Учебная дисциплина «Основы вычислительной техники» является обязательной частью общепрофессионального цикла примерной основной образовательной программы в соответствии с ФГОС СПО по специальности 15.02.10 Мехатроника и робототехника (по отраслям)</w:t>
      </w:r>
    </w:p>
    <w:p w14:paraId="1C0E9E06" w14:textId="77777777" w:rsidR="007403EA" w:rsidRPr="00170616" w:rsidRDefault="007403EA" w:rsidP="007403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70616">
        <w:rPr>
          <w:rFonts w:ascii="Times New Roman" w:hAnsi="Times New Roman"/>
          <w:sz w:val="24"/>
          <w:szCs w:val="24"/>
        </w:rPr>
        <w:t>Особое значение дисциплина имеет при формировании и развитии ОК 1, ОК 2, ОК 4, ОК 5, ОК9 и ПК 1.1, ПК 1.4, ПК 1.5, ПК 1.6, ПК 1.7, ПК 1.8, ПК 1.9, ПК 2.2, ПК 2.3, ПК 2.6, ПК 3.4, ПК 3.5</w:t>
      </w:r>
    </w:p>
    <w:p w14:paraId="77D0FBFB" w14:textId="77777777" w:rsidR="007403EA" w:rsidRPr="00170616" w:rsidRDefault="007403EA" w:rsidP="00740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275FC80B" w14:textId="77777777" w:rsidR="007403EA" w:rsidRPr="00170616" w:rsidRDefault="007403EA" w:rsidP="007403EA">
      <w:pPr>
        <w:spacing w:after="0"/>
        <w:ind w:firstLine="709"/>
        <w:rPr>
          <w:rFonts w:ascii="Times New Roman" w:hAnsi="Times New Roman"/>
          <w:b/>
          <w:sz w:val="24"/>
          <w:szCs w:val="24"/>
        </w:rPr>
      </w:pPr>
      <w:r w:rsidRPr="00170616">
        <w:rPr>
          <w:rFonts w:ascii="Times New Roman" w:hAnsi="Times New Roman"/>
          <w:b/>
          <w:sz w:val="24"/>
          <w:szCs w:val="24"/>
        </w:rPr>
        <w:t>1.2. Цель и планируемые результаты освоения дисциплины:</w:t>
      </w:r>
    </w:p>
    <w:p w14:paraId="208A0B37" w14:textId="77777777" w:rsidR="007403EA" w:rsidRPr="00170616" w:rsidRDefault="007403EA" w:rsidP="007403EA">
      <w:pPr>
        <w:spacing w:after="0" w:line="240" w:lineRule="auto"/>
        <w:ind w:firstLine="709"/>
        <w:jc w:val="both"/>
        <w:rPr>
          <w:rFonts w:ascii="Times New Roman" w:hAnsi="Times New Roman"/>
          <w:sz w:val="24"/>
          <w:szCs w:val="24"/>
          <w:lang w:eastAsia="en-US"/>
        </w:rPr>
      </w:pPr>
      <w:r w:rsidRPr="00170616">
        <w:rPr>
          <w:rFonts w:ascii="Times New Roman" w:hAnsi="Times New Roman"/>
          <w:sz w:val="24"/>
          <w:szCs w:val="24"/>
        </w:rPr>
        <w:t>В рамках программы учебной дисциплины обучающимися осваиваются умения и знания</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764"/>
        <w:gridCol w:w="3859"/>
      </w:tblGrid>
      <w:tr w:rsidR="007403EA" w:rsidRPr="00170616" w14:paraId="41A691C1" w14:textId="77777777" w:rsidTr="00AC57D3">
        <w:trPr>
          <w:trHeight w:val="649"/>
        </w:trPr>
        <w:tc>
          <w:tcPr>
            <w:tcW w:w="1589" w:type="dxa"/>
          </w:tcPr>
          <w:p w14:paraId="6ADCFFD0" w14:textId="37D2144F" w:rsidR="007403EA" w:rsidRPr="008E0A06" w:rsidRDefault="007403EA" w:rsidP="00AC57D3">
            <w:pPr>
              <w:spacing w:after="0" w:line="240" w:lineRule="auto"/>
              <w:jc w:val="center"/>
              <w:rPr>
                <w:rFonts w:ascii="Times New Roman" w:hAnsi="Times New Roman"/>
                <w:b/>
                <w:bCs/>
                <w:sz w:val="24"/>
                <w:szCs w:val="24"/>
              </w:rPr>
            </w:pPr>
            <w:r w:rsidRPr="008E0A06">
              <w:rPr>
                <w:rFonts w:ascii="Times New Roman" w:hAnsi="Times New Roman"/>
                <w:b/>
                <w:bCs/>
                <w:sz w:val="24"/>
                <w:szCs w:val="24"/>
              </w:rPr>
              <w:t xml:space="preserve">Код </w:t>
            </w:r>
          </w:p>
          <w:p w14:paraId="3B4ECFAA" w14:textId="77777777" w:rsidR="007403EA" w:rsidRPr="008E0A06" w:rsidRDefault="007403EA" w:rsidP="00AC57D3">
            <w:pPr>
              <w:spacing w:after="0" w:line="240" w:lineRule="auto"/>
              <w:jc w:val="center"/>
              <w:rPr>
                <w:rFonts w:ascii="Times New Roman" w:hAnsi="Times New Roman"/>
                <w:b/>
                <w:bCs/>
                <w:sz w:val="24"/>
                <w:szCs w:val="24"/>
              </w:rPr>
            </w:pPr>
            <w:r w:rsidRPr="008E0A06">
              <w:rPr>
                <w:rFonts w:ascii="Times New Roman" w:hAnsi="Times New Roman"/>
                <w:b/>
                <w:bCs/>
                <w:sz w:val="24"/>
                <w:szCs w:val="24"/>
              </w:rPr>
              <w:t>ПК, ОК</w:t>
            </w:r>
          </w:p>
        </w:tc>
        <w:tc>
          <w:tcPr>
            <w:tcW w:w="3764" w:type="dxa"/>
          </w:tcPr>
          <w:p w14:paraId="59818566" w14:textId="77777777" w:rsidR="007403EA" w:rsidRPr="008E0A06" w:rsidRDefault="007403EA" w:rsidP="00AC57D3">
            <w:pPr>
              <w:spacing w:after="0" w:line="240" w:lineRule="auto"/>
              <w:jc w:val="center"/>
              <w:rPr>
                <w:rFonts w:ascii="Times New Roman" w:hAnsi="Times New Roman"/>
                <w:b/>
                <w:bCs/>
                <w:sz w:val="24"/>
                <w:szCs w:val="24"/>
              </w:rPr>
            </w:pPr>
            <w:r w:rsidRPr="008E0A06">
              <w:rPr>
                <w:rFonts w:ascii="Times New Roman" w:hAnsi="Times New Roman"/>
                <w:b/>
                <w:bCs/>
                <w:sz w:val="24"/>
                <w:szCs w:val="24"/>
              </w:rPr>
              <w:t>Умения</w:t>
            </w:r>
          </w:p>
        </w:tc>
        <w:tc>
          <w:tcPr>
            <w:tcW w:w="3859" w:type="dxa"/>
          </w:tcPr>
          <w:p w14:paraId="58E76F52" w14:textId="77777777" w:rsidR="007403EA" w:rsidRPr="008E0A06" w:rsidRDefault="007403EA" w:rsidP="00AC57D3">
            <w:pPr>
              <w:spacing w:after="0" w:line="240" w:lineRule="auto"/>
              <w:jc w:val="center"/>
              <w:rPr>
                <w:rFonts w:ascii="Times New Roman" w:hAnsi="Times New Roman"/>
                <w:b/>
                <w:bCs/>
                <w:sz w:val="24"/>
                <w:szCs w:val="24"/>
              </w:rPr>
            </w:pPr>
            <w:r w:rsidRPr="008E0A06">
              <w:rPr>
                <w:rFonts w:ascii="Times New Roman" w:hAnsi="Times New Roman"/>
                <w:b/>
                <w:bCs/>
                <w:sz w:val="24"/>
                <w:szCs w:val="24"/>
              </w:rPr>
              <w:t>Знания</w:t>
            </w:r>
          </w:p>
        </w:tc>
      </w:tr>
      <w:tr w:rsidR="007403EA" w:rsidRPr="00170616" w14:paraId="043CFDA2" w14:textId="77777777" w:rsidTr="00AC57D3">
        <w:trPr>
          <w:trHeight w:val="3392"/>
        </w:trPr>
        <w:tc>
          <w:tcPr>
            <w:tcW w:w="1589" w:type="dxa"/>
          </w:tcPr>
          <w:p w14:paraId="2E326158"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1.1</w:t>
            </w:r>
          </w:p>
          <w:p w14:paraId="5DCD4AB4"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1.4</w:t>
            </w:r>
          </w:p>
          <w:p w14:paraId="27B7BE26"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1.5</w:t>
            </w:r>
          </w:p>
          <w:p w14:paraId="4F067AB7"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1.6</w:t>
            </w:r>
          </w:p>
          <w:p w14:paraId="469EA030"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1.7</w:t>
            </w:r>
          </w:p>
          <w:p w14:paraId="4E7425E2"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1.8</w:t>
            </w:r>
          </w:p>
          <w:p w14:paraId="58DE1DC6"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1.9</w:t>
            </w:r>
          </w:p>
          <w:p w14:paraId="5C292A7E"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2.2</w:t>
            </w:r>
          </w:p>
          <w:p w14:paraId="324FFD64"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2.3</w:t>
            </w:r>
          </w:p>
          <w:p w14:paraId="41B8A218"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2.6</w:t>
            </w:r>
          </w:p>
          <w:p w14:paraId="632F5878"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3.4</w:t>
            </w:r>
          </w:p>
          <w:p w14:paraId="2A61E70F"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3.5</w:t>
            </w:r>
          </w:p>
          <w:p w14:paraId="08EA00C5"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ОК 1</w:t>
            </w:r>
          </w:p>
          <w:p w14:paraId="142C42A3"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ОК 2</w:t>
            </w:r>
          </w:p>
          <w:p w14:paraId="01051C1E"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ОК 4</w:t>
            </w:r>
          </w:p>
          <w:p w14:paraId="3C146784"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ОК 5</w:t>
            </w:r>
          </w:p>
          <w:p w14:paraId="75D40AC4"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ОК 9</w:t>
            </w:r>
          </w:p>
        </w:tc>
        <w:tc>
          <w:tcPr>
            <w:tcW w:w="3764" w:type="dxa"/>
          </w:tcPr>
          <w:p w14:paraId="62AE085F"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осуществлять проверку элементной базы мехатронных систем;</w:t>
            </w:r>
          </w:p>
          <w:p w14:paraId="4984186D"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настраивать и регулировать механизмы мехатронных устройств и систем в соответствии с техническими требованиями;</w:t>
            </w:r>
          </w:p>
          <w:p w14:paraId="6BA9E75C"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проводить отладку программ управления мехатронными системами и визуализации процессов управления и работы мехатронных систем;</w:t>
            </w:r>
          </w:p>
          <w:p w14:paraId="701DA57C"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применять специализированное программное обеспечение при разработке управляющих программ и визуализации процессов управления и работы мехатронных систем;</w:t>
            </w:r>
          </w:p>
          <w:p w14:paraId="3C6289FF"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настраивать электронные устройства мехатронных устройств и систем;</w:t>
            </w:r>
          </w:p>
          <w:p w14:paraId="2B54D088"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проверять соответствие рабочих характеристик узлов, агрегатов и электронных модулей мехатронных устройств и систем с применением измерительных приборов требованиям, указанным в эксплуатационной документации;</w:t>
            </w:r>
          </w:p>
          <w:p w14:paraId="6FD0C386"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проверять соответствие параметров работы программного обеспечения электронных устройств управления, приводов и датчиков мехатронных устройств и систем требованиям, указанным в эксплуатационной документации;</w:t>
            </w:r>
          </w:p>
          <w:p w14:paraId="36E9EEE1"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выполнять отладку процесса передачи информации с навесного оборудования в блок управления РТС;</w:t>
            </w:r>
          </w:p>
          <w:p w14:paraId="477E09AD"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читать техническую документацию в объеме, необходимом для выполнения задания;</w:t>
            </w:r>
          </w:p>
          <w:p w14:paraId="494606D1"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анализировать задачу и/или проблему и выделять её составные части;</w:t>
            </w:r>
          </w:p>
          <w:p w14:paraId="1E805905"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определять задачи для поиска информации;</w:t>
            </w:r>
          </w:p>
          <w:p w14:paraId="3CE3C72B"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организовывать работу коллектива и команды;</w:t>
            </w:r>
          </w:p>
          <w:p w14:paraId="095C98DD"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4060FA67"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описывать значимость своей специальности; </w:t>
            </w:r>
          </w:p>
          <w:p w14:paraId="63730A06"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соблюдать нормы экологической безопасности;</w:t>
            </w:r>
          </w:p>
          <w:p w14:paraId="4F546265"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3859" w:type="dxa"/>
          </w:tcPr>
          <w:p w14:paraId="734F8AD7"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основы электротехники, цифровой и аналоговой электроники;</w:t>
            </w:r>
          </w:p>
          <w:p w14:paraId="4D8E4541"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устройство и принцип действия мехатронных устройств и систем;</w:t>
            </w:r>
          </w:p>
          <w:p w14:paraId="66039EDC"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прикладные программы управления проектами: наименования, возможности и порядок работы в них;</w:t>
            </w:r>
          </w:p>
          <w:p w14:paraId="33F24C5E"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 xml:space="preserve"> технические требования к мехатронным устройствам и системам;</w:t>
            </w:r>
          </w:p>
          <w:p w14:paraId="716881F2"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специализированное программное обеспечение, применяемое для чтения журналов параметров состояния программного обеспечения узлов, агрегатов и электронных модулей мехатронных устройств и систем;</w:t>
            </w:r>
          </w:p>
          <w:p w14:paraId="514E0BE9"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принципы работы и обновления программного обеспечения узлов, агрегатов, блоков и модулей мехатронных устройств и систем.</w:t>
            </w:r>
          </w:p>
          <w:p w14:paraId="3A2BD22C"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психологические основы деятельности коллектива, психологические особенности личности</w:t>
            </w:r>
          </w:p>
          <w:p w14:paraId="3E2AA45F"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особенности социального и культурного контекста</w:t>
            </w:r>
          </w:p>
          <w:p w14:paraId="04F0A7CF"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сущность гражданско-патриотической позиции, общечеловеческих ценностей;</w:t>
            </w:r>
          </w:p>
          <w:p w14:paraId="1F6254C4"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правила экологической безопасности при ведении профессиональной деятельности;</w:t>
            </w:r>
          </w:p>
          <w:p w14:paraId="1A5AAF42"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правила построения простых и сложных предложений на профессиональные темы</w:t>
            </w:r>
          </w:p>
          <w:p w14:paraId="24023877" w14:textId="77777777" w:rsidR="007403EA" w:rsidRPr="00170616" w:rsidRDefault="007403EA" w:rsidP="00AC57D3">
            <w:pPr>
              <w:spacing w:after="0" w:line="240" w:lineRule="auto"/>
              <w:rPr>
                <w:rFonts w:ascii="Times New Roman" w:hAnsi="Times New Roman"/>
                <w:sz w:val="24"/>
                <w:szCs w:val="24"/>
              </w:rPr>
            </w:pPr>
          </w:p>
        </w:tc>
      </w:tr>
    </w:tbl>
    <w:p w14:paraId="32DADF82" w14:textId="77777777" w:rsidR="007403EA" w:rsidRPr="00170616" w:rsidRDefault="007403EA" w:rsidP="007403EA">
      <w:pPr>
        <w:jc w:val="center"/>
        <w:rPr>
          <w:rFonts w:ascii="Times New Roman" w:hAnsi="Times New Roman"/>
          <w:b/>
          <w:sz w:val="24"/>
          <w:szCs w:val="24"/>
        </w:rPr>
      </w:pPr>
      <w:r w:rsidRPr="00170616">
        <w:rPr>
          <w:rFonts w:ascii="Times New Roman" w:hAnsi="Times New Roman"/>
          <w:b/>
          <w:sz w:val="24"/>
          <w:szCs w:val="24"/>
        </w:rPr>
        <w:br w:type="page"/>
        <w:t>2. СТРУКТУРА И СОДЕРЖАНИЕ УЧЕБНОЙ ДИСЦИПЛИНЫ</w:t>
      </w:r>
    </w:p>
    <w:p w14:paraId="11BD45C9" w14:textId="77777777" w:rsidR="007403EA" w:rsidRPr="00170616" w:rsidRDefault="007403EA" w:rsidP="007403EA">
      <w:pPr>
        <w:spacing w:after="240" w:line="240" w:lineRule="auto"/>
        <w:ind w:firstLine="709"/>
        <w:rPr>
          <w:rFonts w:ascii="Times New Roman" w:hAnsi="Times New Roman"/>
          <w:b/>
          <w:sz w:val="24"/>
          <w:szCs w:val="24"/>
        </w:rPr>
      </w:pPr>
      <w:r w:rsidRPr="00170616">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7403EA" w:rsidRPr="00170616" w14:paraId="58F3CA75" w14:textId="77777777" w:rsidTr="00AC57D3">
        <w:trPr>
          <w:trHeight w:val="490"/>
        </w:trPr>
        <w:tc>
          <w:tcPr>
            <w:tcW w:w="3685" w:type="pct"/>
            <w:vAlign w:val="center"/>
          </w:tcPr>
          <w:p w14:paraId="252AF568" w14:textId="77777777" w:rsidR="007403EA" w:rsidRPr="0090657C" w:rsidRDefault="007403EA" w:rsidP="00AC57D3">
            <w:pPr>
              <w:rPr>
                <w:rFonts w:ascii="Times New Roman" w:hAnsi="Times New Roman"/>
                <w:b/>
                <w:sz w:val="24"/>
                <w:szCs w:val="24"/>
              </w:rPr>
            </w:pPr>
            <w:r w:rsidRPr="0090657C">
              <w:rPr>
                <w:rFonts w:ascii="Times New Roman" w:hAnsi="Times New Roman"/>
                <w:b/>
                <w:sz w:val="24"/>
                <w:szCs w:val="24"/>
              </w:rPr>
              <w:t>Вид учебной работы</w:t>
            </w:r>
          </w:p>
        </w:tc>
        <w:tc>
          <w:tcPr>
            <w:tcW w:w="1315" w:type="pct"/>
            <w:vAlign w:val="center"/>
          </w:tcPr>
          <w:p w14:paraId="7C1551E5" w14:textId="77777777" w:rsidR="007403EA" w:rsidRPr="0090657C" w:rsidRDefault="007403EA" w:rsidP="00AC57D3">
            <w:pPr>
              <w:rPr>
                <w:rFonts w:ascii="Times New Roman" w:hAnsi="Times New Roman"/>
                <w:b/>
                <w:iCs/>
                <w:sz w:val="24"/>
                <w:szCs w:val="24"/>
              </w:rPr>
            </w:pPr>
            <w:r w:rsidRPr="0090657C">
              <w:rPr>
                <w:rFonts w:ascii="Times New Roman" w:hAnsi="Times New Roman"/>
                <w:b/>
                <w:iCs/>
                <w:sz w:val="24"/>
                <w:szCs w:val="24"/>
              </w:rPr>
              <w:t>Объем в часах</w:t>
            </w:r>
          </w:p>
        </w:tc>
      </w:tr>
      <w:tr w:rsidR="007403EA" w:rsidRPr="00170616" w14:paraId="3BEC4C38" w14:textId="77777777" w:rsidTr="00AC57D3">
        <w:trPr>
          <w:trHeight w:val="490"/>
        </w:trPr>
        <w:tc>
          <w:tcPr>
            <w:tcW w:w="3685" w:type="pct"/>
            <w:vAlign w:val="center"/>
          </w:tcPr>
          <w:p w14:paraId="1BAAC58B" w14:textId="77777777" w:rsidR="007403EA" w:rsidRPr="0090657C" w:rsidRDefault="007403EA" w:rsidP="00AC57D3">
            <w:pPr>
              <w:spacing w:after="0"/>
              <w:rPr>
                <w:rFonts w:ascii="Times New Roman" w:hAnsi="Times New Roman"/>
                <w:b/>
                <w:sz w:val="24"/>
                <w:szCs w:val="24"/>
              </w:rPr>
            </w:pPr>
            <w:r w:rsidRPr="0090657C">
              <w:rPr>
                <w:rFonts w:ascii="Times New Roman" w:hAnsi="Times New Roman"/>
                <w:b/>
                <w:sz w:val="24"/>
                <w:szCs w:val="24"/>
              </w:rPr>
              <w:t>Объем образовательной программы учебной дисциплины</w:t>
            </w:r>
          </w:p>
        </w:tc>
        <w:tc>
          <w:tcPr>
            <w:tcW w:w="1315" w:type="pct"/>
            <w:vAlign w:val="center"/>
          </w:tcPr>
          <w:p w14:paraId="01693393" w14:textId="3DF89325" w:rsidR="007403EA" w:rsidRPr="00AC57D3" w:rsidRDefault="005C5365" w:rsidP="00AC57D3">
            <w:pPr>
              <w:spacing w:after="0"/>
              <w:rPr>
                <w:rFonts w:ascii="Times New Roman" w:hAnsi="Times New Roman"/>
                <w:iCs/>
                <w:sz w:val="24"/>
                <w:szCs w:val="24"/>
                <w:lang w:val="en-US"/>
              </w:rPr>
            </w:pPr>
            <w:r>
              <w:rPr>
                <w:rFonts w:ascii="Times New Roman" w:hAnsi="Times New Roman"/>
                <w:iCs/>
                <w:sz w:val="24"/>
                <w:szCs w:val="24"/>
              </w:rPr>
              <w:t>108</w:t>
            </w:r>
            <w:r w:rsidR="00AC57D3">
              <w:rPr>
                <w:rFonts w:ascii="Times New Roman" w:hAnsi="Times New Roman"/>
                <w:iCs/>
                <w:sz w:val="24"/>
                <w:szCs w:val="24"/>
                <w:lang w:val="en-US"/>
              </w:rPr>
              <w:t xml:space="preserve"> </w:t>
            </w:r>
          </w:p>
        </w:tc>
      </w:tr>
      <w:tr w:rsidR="007403EA" w:rsidRPr="00170616" w14:paraId="36905531" w14:textId="77777777" w:rsidTr="00AC57D3">
        <w:trPr>
          <w:trHeight w:val="490"/>
        </w:trPr>
        <w:tc>
          <w:tcPr>
            <w:tcW w:w="3685" w:type="pct"/>
            <w:shd w:val="clear" w:color="auto" w:fill="auto"/>
            <w:vAlign w:val="center"/>
          </w:tcPr>
          <w:p w14:paraId="7334D490" w14:textId="77777777" w:rsidR="007403EA" w:rsidRPr="0090657C" w:rsidRDefault="007403EA" w:rsidP="00AC57D3">
            <w:pPr>
              <w:spacing w:after="0"/>
              <w:rPr>
                <w:rFonts w:ascii="Times New Roman" w:hAnsi="Times New Roman"/>
                <w:b/>
                <w:sz w:val="24"/>
                <w:szCs w:val="24"/>
              </w:rPr>
            </w:pPr>
            <w:r w:rsidRPr="0090657C">
              <w:rPr>
                <w:rFonts w:ascii="Times New Roman" w:hAnsi="Times New Roman"/>
                <w:b/>
                <w:sz w:val="24"/>
                <w:szCs w:val="24"/>
              </w:rPr>
              <w:t>в т.ч. в форме практической подготовки</w:t>
            </w:r>
          </w:p>
        </w:tc>
        <w:tc>
          <w:tcPr>
            <w:tcW w:w="1315" w:type="pct"/>
            <w:shd w:val="clear" w:color="auto" w:fill="auto"/>
            <w:vAlign w:val="center"/>
          </w:tcPr>
          <w:p w14:paraId="4CCB83E9" w14:textId="3FA2A3F0" w:rsidR="007403EA" w:rsidRPr="0090657C" w:rsidRDefault="005C5365" w:rsidP="00AC57D3">
            <w:pPr>
              <w:spacing w:after="0"/>
              <w:rPr>
                <w:rFonts w:ascii="Times New Roman" w:hAnsi="Times New Roman"/>
                <w:iCs/>
                <w:sz w:val="24"/>
                <w:szCs w:val="24"/>
              </w:rPr>
            </w:pPr>
            <w:r>
              <w:rPr>
                <w:rFonts w:ascii="Times New Roman" w:hAnsi="Times New Roman"/>
                <w:iCs/>
                <w:sz w:val="24"/>
                <w:szCs w:val="24"/>
              </w:rPr>
              <w:t>52</w:t>
            </w:r>
          </w:p>
        </w:tc>
      </w:tr>
      <w:tr w:rsidR="007403EA" w:rsidRPr="00170616" w14:paraId="3F202E6B" w14:textId="77777777" w:rsidTr="00AC57D3">
        <w:trPr>
          <w:trHeight w:val="336"/>
        </w:trPr>
        <w:tc>
          <w:tcPr>
            <w:tcW w:w="5000" w:type="pct"/>
            <w:gridSpan w:val="2"/>
            <w:vAlign w:val="center"/>
          </w:tcPr>
          <w:p w14:paraId="5A210095" w14:textId="77777777" w:rsidR="007403EA" w:rsidRPr="0090657C" w:rsidRDefault="007403EA" w:rsidP="00AC57D3">
            <w:pPr>
              <w:spacing w:after="0"/>
              <w:rPr>
                <w:rFonts w:ascii="Times New Roman" w:hAnsi="Times New Roman"/>
                <w:iCs/>
                <w:sz w:val="24"/>
                <w:szCs w:val="24"/>
              </w:rPr>
            </w:pPr>
            <w:r w:rsidRPr="0090657C">
              <w:rPr>
                <w:rFonts w:ascii="Times New Roman" w:hAnsi="Times New Roman"/>
                <w:sz w:val="24"/>
                <w:szCs w:val="24"/>
              </w:rPr>
              <w:t>в т. ч.:</w:t>
            </w:r>
          </w:p>
        </w:tc>
      </w:tr>
      <w:tr w:rsidR="007403EA" w:rsidRPr="00170616" w14:paraId="4CE9C2A9" w14:textId="77777777" w:rsidTr="00AC57D3">
        <w:trPr>
          <w:trHeight w:val="490"/>
        </w:trPr>
        <w:tc>
          <w:tcPr>
            <w:tcW w:w="3685" w:type="pct"/>
            <w:vAlign w:val="center"/>
          </w:tcPr>
          <w:p w14:paraId="50A193FD" w14:textId="77777777" w:rsidR="007403EA" w:rsidRPr="0090657C" w:rsidRDefault="007403EA" w:rsidP="00AC57D3">
            <w:pPr>
              <w:spacing w:after="0"/>
              <w:rPr>
                <w:rFonts w:ascii="Times New Roman" w:hAnsi="Times New Roman"/>
                <w:sz w:val="24"/>
                <w:szCs w:val="24"/>
              </w:rPr>
            </w:pPr>
            <w:r w:rsidRPr="0090657C">
              <w:rPr>
                <w:rFonts w:ascii="Times New Roman" w:hAnsi="Times New Roman"/>
                <w:sz w:val="24"/>
                <w:szCs w:val="24"/>
              </w:rPr>
              <w:t>теоретическое обучение</w:t>
            </w:r>
          </w:p>
        </w:tc>
        <w:tc>
          <w:tcPr>
            <w:tcW w:w="1315" w:type="pct"/>
            <w:vAlign w:val="center"/>
          </w:tcPr>
          <w:p w14:paraId="61B737EF" w14:textId="594597B6" w:rsidR="007403EA" w:rsidRPr="00AC57D3" w:rsidRDefault="005C5365" w:rsidP="00AC57D3">
            <w:pPr>
              <w:spacing w:after="0"/>
              <w:rPr>
                <w:rFonts w:ascii="Times New Roman" w:hAnsi="Times New Roman"/>
                <w:iCs/>
                <w:sz w:val="24"/>
                <w:szCs w:val="24"/>
                <w:lang w:val="en-US"/>
              </w:rPr>
            </w:pPr>
            <w:r>
              <w:rPr>
                <w:rFonts w:ascii="Times New Roman" w:hAnsi="Times New Roman"/>
                <w:iCs/>
                <w:sz w:val="24"/>
                <w:szCs w:val="24"/>
              </w:rPr>
              <w:t>3</w:t>
            </w:r>
            <w:r w:rsidR="00AC57D3">
              <w:rPr>
                <w:rFonts w:ascii="Times New Roman" w:hAnsi="Times New Roman"/>
                <w:iCs/>
                <w:sz w:val="24"/>
                <w:szCs w:val="24"/>
                <w:lang w:val="en-US"/>
              </w:rPr>
              <w:t>6</w:t>
            </w:r>
          </w:p>
        </w:tc>
      </w:tr>
      <w:tr w:rsidR="007403EA" w:rsidRPr="00170616" w14:paraId="5FA58664" w14:textId="77777777" w:rsidTr="00AC57D3">
        <w:trPr>
          <w:trHeight w:val="490"/>
        </w:trPr>
        <w:tc>
          <w:tcPr>
            <w:tcW w:w="3685" w:type="pct"/>
            <w:vAlign w:val="center"/>
          </w:tcPr>
          <w:p w14:paraId="3EDDAA62" w14:textId="59360866" w:rsidR="007403EA" w:rsidRPr="0090657C" w:rsidRDefault="005C5365" w:rsidP="00AC57D3">
            <w:pPr>
              <w:spacing w:after="0"/>
              <w:rPr>
                <w:rFonts w:ascii="Times New Roman" w:hAnsi="Times New Roman"/>
                <w:sz w:val="24"/>
                <w:szCs w:val="24"/>
              </w:rPr>
            </w:pPr>
            <w:r>
              <w:rPr>
                <w:rFonts w:ascii="Times New Roman" w:hAnsi="Times New Roman"/>
                <w:sz w:val="24"/>
                <w:szCs w:val="24"/>
              </w:rPr>
              <w:t>практические</w:t>
            </w:r>
            <w:r w:rsidR="007403EA" w:rsidRPr="0090657C">
              <w:rPr>
                <w:rFonts w:ascii="Times New Roman" w:hAnsi="Times New Roman"/>
                <w:sz w:val="24"/>
                <w:szCs w:val="24"/>
              </w:rPr>
              <w:t xml:space="preserve"> работы</w:t>
            </w:r>
            <w:r w:rsidR="007403EA" w:rsidRPr="0090657C">
              <w:rPr>
                <w:rFonts w:ascii="Times New Roman" w:hAnsi="Times New Roman"/>
                <w:i/>
                <w:sz w:val="24"/>
                <w:szCs w:val="24"/>
              </w:rPr>
              <w:t xml:space="preserve"> </w:t>
            </w:r>
          </w:p>
        </w:tc>
        <w:tc>
          <w:tcPr>
            <w:tcW w:w="1315" w:type="pct"/>
            <w:vAlign w:val="center"/>
          </w:tcPr>
          <w:p w14:paraId="58DE3509" w14:textId="2FDEB879" w:rsidR="007403EA" w:rsidRPr="0090657C" w:rsidRDefault="005C5365" w:rsidP="00AC57D3">
            <w:pPr>
              <w:spacing w:after="0"/>
              <w:rPr>
                <w:rFonts w:ascii="Times New Roman" w:hAnsi="Times New Roman"/>
                <w:iCs/>
                <w:sz w:val="24"/>
                <w:szCs w:val="24"/>
              </w:rPr>
            </w:pPr>
            <w:r>
              <w:rPr>
                <w:rFonts w:ascii="Times New Roman" w:hAnsi="Times New Roman"/>
                <w:iCs/>
                <w:sz w:val="24"/>
                <w:szCs w:val="24"/>
              </w:rPr>
              <w:t>52</w:t>
            </w:r>
          </w:p>
        </w:tc>
      </w:tr>
      <w:tr w:rsidR="007403EA" w:rsidRPr="00170616" w14:paraId="1EEED1B3" w14:textId="77777777" w:rsidTr="00AC57D3">
        <w:trPr>
          <w:trHeight w:val="267"/>
        </w:trPr>
        <w:tc>
          <w:tcPr>
            <w:tcW w:w="3685" w:type="pct"/>
            <w:vAlign w:val="center"/>
          </w:tcPr>
          <w:p w14:paraId="6C218849" w14:textId="2F40D8B8" w:rsidR="007403EA" w:rsidRPr="0090657C" w:rsidRDefault="007403EA" w:rsidP="00AC57D3">
            <w:pPr>
              <w:spacing w:after="0"/>
              <w:rPr>
                <w:rFonts w:ascii="Times New Roman" w:hAnsi="Times New Roman"/>
                <w:i/>
                <w:sz w:val="24"/>
                <w:szCs w:val="24"/>
              </w:rPr>
            </w:pPr>
            <w:r w:rsidRPr="0090657C">
              <w:rPr>
                <w:rFonts w:ascii="Times New Roman" w:hAnsi="Times New Roman"/>
                <w:i/>
                <w:sz w:val="24"/>
                <w:szCs w:val="24"/>
              </w:rPr>
              <w:t xml:space="preserve">Самостоятельная работа </w:t>
            </w:r>
          </w:p>
        </w:tc>
        <w:tc>
          <w:tcPr>
            <w:tcW w:w="1315" w:type="pct"/>
            <w:vAlign w:val="center"/>
          </w:tcPr>
          <w:p w14:paraId="5D76502E" w14:textId="5D780554" w:rsidR="007403EA" w:rsidRPr="00AC57D3" w:rsidRDefault="005C5365" w:rsidP="00AC57D3">
            <w:pPr>
              <w:spacing w:after="0"/>
              <w:rPr>
                <w:rFonts w:ascii="Times New Roman" w:hAnsi="Times New Roman"/>
                <w:iCs/>
                <w:sz w:val="24"/>
                <w:szCs w:val="24"/>
                <w:lang w:val="en-US"/>
              </w:rPr>
            </w:pPr>
            <w:r>
              <w:rPr>
                <w:rFonts w:ascii="Times New Roman" w:hAnsi="Times New Roman"/>
                <w:iCs/>
                <w:sz w:val="24"/>
                <w:szCs w:val="24"/>
              </w:rPr>
              <w:t>1</w:t>
            </w:r>
            <w:r w:rsidR="00AC57D3">
              <w:rPr>
                <w:rFonts w:ascii="Times New Roman" w:hAnsi="Times New Roman"/>
                <w:iCs/>
                <w:sz w:val="24"/>
                <w:szCs w:val="24"/>
                <w:lang w:val="en-US"/>
              </w:rPr>
              <w:t>2</w:t>
            </w:r>
          </w:p>
        </w:tc>
      </w:tr>
      <w:tr w:rsidR="007403EA" w:rsidRPr="00170616" w14:paraId="66F194DE" w14:textId="77777777" w:rsidTr="00AC57D3">
        <w:trPr>
          <w:trHeight w:val="267"/>
        </w:trPr>
        <w:tc>
          <w:tcPr>
            <w:tcW w:w="3685" w:type="pct"/>
            <w:vAlign w:val="center"/>
          </w:tcPr>
          <w:p w14:paraId="4AEF8376" w14:textId="77777777" w:rsidR="007403EA" w:rsidRPr="0090657C" w:rsidRDefault="007403EA" w:rsidP="00AC57D3">
            <w:pPr>
              <w:spacing w:after="0"/>
              <w:rPr>
                <w:rFonts w:ascii="Times New Roman" w:hAnsi="Times New Roman"/>
                <w:i/>
                <w:sz w:val="24"/>
                <w:szCs w:val="24"/>
              </w:rPr>
            </w:pPr>
            <w:r w:rsidRPr="0090657C">
              <w:rPr>
                <w:rFonts w:ascii="Times New Roman" w:hAnsi="Times New Roman"/>
                <w:b/>
                <w:iCs/>
                <w:sz w:val="24"/>
                <w:szCs w:val="24"/>
              </w:rPr>
              <w:t>Промежуточная аттестация</w:t>
            </w:r>
          </w:p>
        </w:tc>
        <w:tc>
          <w:tcPr>
            <w:tcW w:w="1315" w:type="pct"/>
            <w:vAlign w:val="center"/>
          </w:tcPr>
          <w:p w14:paraId="619331FD" w14:textId="08030E8C" w:rsidR="007403EA" w:rsidRPr="00AC57D3" w:rsidRDefault="00AC57D3" w:rsidP="00AC57D3">
            <w:pPr>
              <w:spacing w:after="0"/>
              <w:rPr>
                <w:rFonts w:ascii="Times New Roman" w:hAnsi="Times New Roman"/>
                <w:iCs/>
                <w:sz w:val="24"/>
                <w:szCs w:val="24"/>
                <w:lang w:val="en-US"/>
              </w:rPr>
            </w:pPr>
            <w:r>
              <w:rPr>
                <w:rFonts w:ascii="Times New Roman" w:hAnsi="Times New Roman"/>
                <w:iCs/>
                <w:sz w:val="24"/>
                <w:szCs w:val="24"/>
                <w:lang w:val="en-US"/>
              </w:rPr>
              <w:t>8</w:t>
            </w:r>
          </w:p>
        </w:tc>
      </w:tr>
    </w:tbl>
    <w:p w14:paraId="5CE9004F" w14:textId="77777777" w:rsidR="007403EA" w:rsidRPr="00170616" w:rsidRDefault="007403EA" w:rsidP="007403EA">
      <w:pPr>
        <w:rPr>
          <w:rFonts w:ascii="Times New Roman" w:hAnsi="Times New Roman"/>
          <w:b/>
          <w:i/>
        </w:rPr>
      </w:pPr>
    </w:p>
    <w:p w14:paraId="71BDB39C" w14:textId="77777777" w:rsidR="007403EA" w:rsidRPr="00170616" w:rsidRDefault="007403EA" w:rsidP="007403EA">
      <w:pPr>
        <w:rPr>
          <w:rFonts w:ascii="Times New Roman" w:hAnsi="Times New Roman"/>
          <w:b/>
          <w:i/>
        </w:rPr>
        <w:sectPr w:rsidR="007403EA" w:rsidRPr="00170616">
          <w:footerReference w:type="even" r:id="rId7"/>
          <w:pgSz w:w="11906" w:h="16838"/>
          <w:pgMar w:top="1134" w:right="850" w:bottom="284" w:left="1701" w:header="708" w:footer="708" w:gutter="0"/>
          <w:cols w:space="720"/>
          <w:docGrid w:linePitch="360"/>
        </w:sectPr>
      </w:pPr>
    </w:p>
    <w:p w14:paraId="15A04A81" w14:textId="53CDCD47" w:rsidR="007403EA" w:rsidRDefault="007403EA" w:rsidP="007403EA">
      <w:pPr>
        <w:ind w:firstLine="709"/>
        <w:rPr>
          <w:rFonts w:ascii="Times New Roman" w:hAnsi="Times New Roman"/>
          <w:b/>
          <w:sz w:val="24"/>
          <w:szCs w:val="24"/>
        </w:rPr>
      </w:pPr>
      <w:r w:rsidRPr="008E0A06">
        <w:rPr>
          <w:rFonts w:ascii="Times New Roman" w:hAnsi="Times New Roman"/>
          <w:b/>
          <w:sz w:val="24"/>
          <w:szCs w:val="24"/>
        </w:rPr>
        <w:t xml:space="preserve">2.2. Тематический план и содержание учебной дисциплины </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3"/>
        <w:gridCol w:w="8012"/>
        <w:gridCol w:w="2096"/>
        <w:gridCol w:w="2233"/>
      </w:tblGrid>
      <w:tr w:rsidR="007403EA" w:rsidRPr="008E0A06" w14:paraId="536F036C" w14:textId="77777777" w:rsidTr="00AC57D3">
        <w:trPr>
          <w:trHeight w:val="20"/>
        </w:trPr>
        <w:tc>
          <w:tcPr>
            <w:tcW w:w="860" w:type="pct"/>
            <w:vAlign w:val="center"/>
          </w:tcPr>
          <w:p w14:paraId="415700D1" w14:textId="77777777" w:rsidR="007403EA" w:rsidRPr="008E0A06" w:rsidRDefault="007403EA" w:rsidP="00AC57D3">
            <w:pPr>
              <w:spacing w:after="0" w:line="240" w:lineRule="auto"/>
              <w:jc w:val="center"/>
              <w:rPr>
                <w:rFonts w:ascii="Times New Roman" w:hAnsi="Times New Roman"/>
                <w:b/>
                <w:bCs/>
                <w:sz w:val="24"/>
                <w:szCs w:val="24"/>
              </w:rPr>
            </w:pPr>
            <w:r w:rsidRPr="008E0A06">
              <w:rPr>
                <w:rFonts w:ascii="Times New Roman" w:hAnsi="Times New Roman"/>
                <w:b/>
                <w:bCs/>
                <w:sz w:val="24"/>
                <w:szCs w:val="24"/>
              </w:rPr>
              <w:t>Наименование разделов и тем</w:t>
            </w:r>
          </w:p>
        </w:tc>
        <w:tc>
          <w:tcPr>
            <w:tcW w:w="2688" w:type="pct"/>
            <w:vAlign w:val="center"/>
          </w:tcPr>
          <w:p w14:paraId="41C7367B" w14:textId="77777777" w:rsidR="007403EA" w:rsidRPr="008E0A06" w:rsidRDefault="007403EA" w:rsidP="00AC57D3">
            <w:pPr>
              <w:spacing w:after="0" w:line="240" w:lineRule="auto"/>
              <w:jc w:val="center"/>
              <w:rPr>
                <w:rFonts w:ascii="Times New Roman" w:hAnsi="Times New Roman"/>
                <w:b/>
                <w:bCs/>
                <w:sz w:val="24"/>
                <w:szCs w:val="24"/>
              </w:rPr>
            </w:pPr>
            <w:r>
              <w:rPr>
                <w:rFonts w:ascii="Times New Roman" w:hAnsi="Times New Roman"/>
                <w:b/>
                <w:bCs/>
                <w:sz w:val="24"/>
                <w:szCs w:val="24"/>
              </w:rPr>
              <w:t>Содержание</w:t>
            </w:r>
            <w:r w:rsidRPr="00267378">
              <w:rPr>
                <w:rFonts w:ascii="Times New Roman" w:hAnsi="Times New Roman"/>
                <w:b/>
                <w:bCs/>
                <w:sz w:val="24"/>
                <w:szCs w:val="24"/>
              </w:rPr>
              <w:t xml:space="preserve"> </w:t>
            </w:r>
            <w:r>
              <w:rPr>
                <w:rFonts w:ascii="Times New Roman" w:hAnsi="Times New Roman"/>
                <w:b/>
                <w:bCs/>
                <w:sz w:val="24"/>
                <w:szCs w:val="24"/>
              </w:rPr>
              <w:t xml:space="preserve">учебного материала </w:t>
            </w:r>
            <w:r w:rsidRPr="008E0A06">
              <w:rPr>
                <w:rFonts w:ascii="Times New Roman" w:hAnsi="Times New Roman"/>
                <w:b/>
                <w:bCs/>
                <w:sz w:val="24"/>
                <w:szCs w:val="24"/>
              </w:rPr>
              <w:t>и формы организации деятельности обучающихся</w:t>
            </w:r>
          </w:p>
        </w:tc>
        <w:tc>
          <w:tcPr>
            <w:tcW w:w="703" w:type="pct"/>
            <w:vAlign w:val="center"/>
          </w:tcPr>
          <w:p w14:paraId="1281DD62" w14:textId="77777777" w:rsidR="007403EA" w:rsidRPr="008E0A06" w:rsidRDefault="007403EA" w:rsidP="00AC57D3">
            <w:pPr>
              <w:spacing w:after="0" w:line="240" w:lineRule="auto"/>
              <w:jc w:val="center"/>
              <w:rPr>
                <w:rFonts w:ascii="Times New Roman" w:hAnsi="Times New Roman"/>
                <w:b/>
                <w:bCs/>
                <w:sz w:val="24"/>
                <w:szCs w:val="24"/>
              </w:rPr>
            </w:pPr>
            <w:r w:rsidRPr="008E0A06">
              <w:rPr>
                <w:rFonts w:ascii="Times New Roman" w:hAnsi="Times New Roman"/>
                <w:b/>
                <w:bCs/>
                <w:sz w:val="24"/>
                <w:szCs w:val="24"/>
              </w:rPr>
              <w:t>Объем, акад. ч / в том числе в форме практической подготовки, акад ч</w:t>
            </w:r>
          </w:p>
        </w:tc>
        <w:tc>
          <w:tcPr>
            <w:tcW w:w="749" w:type="pct"/>
            <w:vAlign w:val="center"/>
          </w:tcPr>
          <w:p w14:paraId="1B16C422" w14:textId="77777777" w:rsidR="007403EA" w:rsidRPr="008E0A06" w:rsidRDefault="007403EA" w:rsidP="00AC57D3">
            <w:pPr>
              <w:spacing w:after="0" w:line="240" w:lineRule="auto"/>
              <w:jc w:val="center"/>
              <w:rPr>
                <w:rFonts w:ascii="Times New Roman" w:hAnsi="Times New Roman"/>
                <w:b/>
                <w:bCs/>
                <w:sz w:val="24"/>
                <w:szCs w:val="24"/>
              </w:rPr>
            </w:pPr>
            <w:r w:rsidRPr="008E0A06">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7403EA" w:rsidRPr="008E0A06" w14:paraId="684307C7" w14:textId="77777777" w:rsidTr="00AC57D3">
        <w:trPr>
          <w:trHeight w:val="20"/>
        </w:trPr>
        <w:tc>
          <w:tcPr>
            <w:tcW w:w="860" w:type="pct"/>
          </w:tcPr>
          <w:p w14:paraId="64E3337A" w14:textId="77777777" w:rsidR="007403EA" w:rsidRPr="008E0A06" w:rsidRDefault="007403EA" w:rsidP="00AC57D3">
            <w:pPr>
              <w:spacing w:after="0" w:line="240" w:lineRule="auto"/>
              <w:jc w:val="center"/>
              <w:rPr>
                <w:rFonts w:ascii="Times New Roman" w:hAnsi="Times New Roman"/>
                <w:b/>
                <w:bCs/>
                <w:i/>
                <w:iCs/>
                <w:sz w:val="24"/>
                <w:szCs w:val="24"/>
              </w:rPr>
            </w:pPr>
            <w:r w:rsidRPr="008E0A06">
              <w:rPr>
                <w:rFonts w:ascii="Times New Roman" w:hAnsi="Times New Roman"/>
                <w:b/>
                <w:bCs/>
                <w:i/>
                <w:iCs/>
                <w:sz w:val="24"/>
                <w:szCs w:val="24"/>
              </w:rPr>
              <w:t>1</w:t>
            </w:r>
          </w:p>
        </w:tc>
        <w:tc>
          <w:tcPr>
            <w:tcW w:w="2688" w:type="pct"/>
          </w:tcPr>
          <w:p w14:paraId="7B3AC913" w14:textId="77777777" w:rsidR="007403EA" w:rsidRPr="008E0A06" w:rsidRDefault="007403EA" w:rsidP="00AC57D3">
            <w:pPr>
              <w:spacing w:after="0" w:line="240" w:lineRule="auto"/>
              <w:jc w:val="center"/>
              <w:rPr>
                <w:rFonts w:ascii="Times New Roman" w:hAnsi="Times New Roman"/>
                <w:b/>
                <w:bCs/>
                <w:i/>
                <w:iCs/>
                <w:sz w:val="24"/>
                <w:szCs w:val="24"/>
              </w:rPr>
            </w:pPr>
            <w:r w:rsidRPr="008E0A06">
              <w:rPr>
                <w:rFonts w:ascii="Times New Roman" w:hAnsi="Times New Roman"/>
                <w:b/>
                <w:bCs/>
                <w:i/>
                <w:iCs/>
                <w:sz w:val="24"/>
                <w:szCs w:val="24"/>
              </w:rPr>
              <w:t>2</w:t>
            </w:r>
          </w:p>
        </w:tc>
        <w:tc>
          <w:tcPr>
            <w:tcW w:w="703" w:type="pct"/>
          </w:tcPr>
          <w:p w14:paraId="1940E47A" w14:textId="77777777" w:rsidR="007403EA" w:rsidRPr="008E0A06" w:rsidRDefault="007403EA" w:rsidP="00AC57D3">
            <w:pPr>
              <w:spacing w:after="0" w:line="240" w:lineRule="auto"/>
              <w:jc w:val="center"/>
              <w:rPr>
                <w:rFonts w:ascii="Times New Roman" w:hAnsi="Times New Roman"/>
                <w:b/>
                <w:bCs/>
                <w:iCs/>
                <w:sz w:val="24"/>
                <w:szCs w:val="24"/>
              </w:rPr>
            </w:pPr>
            <w:r w:rsidRPr="008E0A06">
              <w:rPr>
                <w:rFonts w:ascii="Times New Roman" w:hAnsi="Times New Roman"/>
                <w:b/>
                <w:bCs/>
                <w:iCs/>
                <w:sz w:val="24"/>
                <w:szCs w:val="24"/>
              </w:rPr>
              <w:t>3</w:t>
            </w:r>
          </w:p>
        </w:tc>
        <w:tc>
          <w:tcPr>
            <w:tcW w:w="749" w:type="pct"/>
          </w:tcPr>
          <w:p w14:paraId="6989D87C" w14:textId="77777777" w:rsidR="007403EA" w:rsidRPr="008E0A06" w:rsidRDefault="007403EA" w:rsidP="00AC57D3">
            <w:pPr>
              <w:spacing w:after="0" w:line="240" w:lineRule="auto"/>
              <w:jc w:val="center"/>
              <w:rPr>
                <w:rFonts w:ascii="Times New Roman" w:hAnsi="Times New Roman"/>
                <w:b/>
                <w:bCs/>
                <w:i/>
                <w:iCs/>
                <w:sz w:val="24"/>
                <w:szCs w:val="24"/>
              </w:rPr>
            </w:pPr>
            <w:r w:rsidRPr="008E0A06">
              <w:rPr>
                <w:rFonts w:ascii="Times New Roman" w:hAnsi="Times New Roman"/>
                <w:b/>
                <w:bCs/>
                <w:i/>
                <w:iCs/>
                <w:sz w:val="24"/>
                <w:szCs w:val="24"/>
              </w:rPr>
              <w:t>4</w:t>
            </w:r>
          </w:p>
        </w:tc>
      </w:tr>
      <w:tr w:rsidR="00641BEA" w:rsidRPr="008E0A06" w14:paraId="3D812516" w14:textId="77777777" w:rsidTr="00AC57D3">
        <w:trPr>
          <w:trHeight w:val="20"/>
        </w:trPr>
        <w:tc>
          <w:tcPr>
            <w:tcW w:w="3548" w:type="pct"/>
            <w:gridSpan w:val="2"/>
            <w:shd w:val="clear" w:color="auto" w:fill="auto"/>
          </w:tcPr>
          <w:p w14:paraId="6E8E4B5C" w14:textId="529480ED" w:rsidR="00641BEA" w:rsidRPr="008E0A06" w:rsidRDefault="00641BEA" w:rsidP="00AC57D3">
            <w:pPr>
              <w:spacing w:after="0" w:line="240" w:lineRule="auto"/>
              <w:rPr>
                <w:rFonts w:ascii="Times New Roman" w:hAnsi="Times New Roman"/>
                <w:b/>
                <w:bCs/>
                <w:sz w:val="24"/>
                <w:szCs w:val="24"/>
              </w:rPr>
            </w:pPr>
            <w:r w:rsidRPr="008E0A06">
              <w:rPr>
                <w:rFonts w:ascii="Times New Roman" w:hAnsi="Times New Roman"/>
                <w:b/>
                <w:bCs/>
                <w:sz w:val="24"/>
                <w:szCs w:val="24"/>
              </w:rPr>
              <w:t xml:space="preserve">Раздел 1. </w:t>
            </w:r>
            <w:r w:rsidR="005C5365" w:rsidRPr="005C5365">
              <w:rPr>
                <w:rFonts w:ascii="Times New Roman" w:hAnsi="Times New Roman"/>
                <w:b/>
                <w:bCs/>
                <w:sz w:val="24"/>
                <w:szCs w:val="24"/>
              </w:rPr>
              <w:t>Объектно –ориентированное программирование</w:t>
            </w:r>
          </w:p>
        </w:tc>
        <w:tc>
          <w:tcPr>
            <w:tcW w:w="703" w:type="pct"/>
            <w:shd w:val="clear" w:color="auto" w:fill="auto"/>
          </w:tcPr>
          <w:p w14:paraId="63EE021B" w14:textId="7BFE8E45" w:rsidR="00641BEA" w:rsidRPr="008E0A06" w:rsidRDefault="008F06FB" w:rsidP="00AC57D3">
            <w:pPr>
              <w:spacing w:after="0" w:line="240" w:lineRule="auto"/>
              <w:jc w:val="center"/>
              <w:rPr>
                <w:rFonts w:ascii="Times New Roman" w:hAnsi="Times New Roman"/>
                <w:b/>
                <w:bCs/>
                <w:iCs/>
                <w:sz w:val="24"/>
                <w:szCs w:val="24"/>
              </w:rPr>
            </w:pPr>
            <w:r>
              <w:rPr>
                <w:rFonts w:ascii="Times New Roman" w:hAnsi="Times New Roman"/>
                <w:b/>
                <w:bCs/>
                <w:iCs/>
                <w:sz w:val="24"/>
                <w:szCs w:val="24"/>
              </w:rPr>
              <w:t>58</w:t>
            </w:r>
            <w:r w:rsidR="00641BEA" w:rsidRPr="008E0A06">
              <w:rPr>
                <w:rFonts w:ascii="Times New Roman" w:hAnsi="Times New Roman"/>
                <w:b/>
                <w:bCs/>
                <w:iCs/>
                <w:sz w:val="24"/>
                <w:szCs w:val="24"/>
              </w:rPr>
              <w:t>/</w:t>
            </w:r>
            <w:r>
              <w:rPr>
                <w:rFonts w:ascii="Times New Roman" w:hAnsi="Times New Roman"/>
                <w:b/>
                <w:bCs/>
                <w:iCs/>
                <w:sz w:val="24"/>
                <w:szCs w:val="24"/>
              </w:rPr>
              <w:t>32</w:t>
            </w:r>
          </w:p>
        </w:tc>
        <w:tc>
          <w:tcPr>
            <w:tcW w:w="749" w:type="pct"/>
            <w:vMerge w:val="restart"/>
            <w:shd w:val="clear" w:color="auto" w:fill="auto"/>
          </w:tcPr>
          <w:p w14:paraId="3CD39F0C" w14:textId="77777777" w:rsidR="00641BEA" w:rsidRPr="008E0A06" w:rsidRDefault="00641BEA" w:rsidP="00AC57D3">
            <w:pPr>
              <w:spacing w:after="0" w:line="240" w:lineRule="auto"/>
              <w:jc w:val="both"/>
              <w:rPr>
                <w:rFonts w:ascii="Times New Roman" w:hAnsi="Times New Roman"/>
                <w:sz w:val="24"/>
                <w:szCs w:val="24"/>
              </w:rPr>
            </w:pPr>
            <w:r w:rsidRPr="008E0A06">
              <w:rPr>
                <w:rFonts w:ascii="Times New Roman" w:hAnsi="Times New Roman"/>
                <w:sz w:val="24"/>
                <w:szCs w:val="24"/>
              </w:rPr>
              <w:t>ПК 1.1, ПК 1.4, ПК 1.5, ПК 1.6, ПК 1.7, ПК 1.8, ПК 1.9, ПК 2.2, ПК 2.3, ПК 2.6, ПК 3.4, ПК 3.5, ОК 1, ОК 2, ОК 4, ОК 5, ОК 9</w:t>
            </w:r>
          </w:p>
          <w:p w14:paraId="1D897603" w14:textId="77777777" w:rsidR="00641BEA" w:rsidRPr="008E0A06" w:rsidRDefault="00641BEA" w:rsidP="00AC57D3">
            <w:pPr>
              <w:spacing w:after="0" w:line="240" w:lineRule="auto"/>
              <w:jc w:val="both"/>
              <w:rPr>
                <w:rFonts w:ascii="Times New Roman" w:hAnsi="Times New Roman"/>
                <w:sz w:val="24"/>
                <w:szCs w:val="24"/>
              </w:rPr>
            </w:pPr>
          </w:p>
        </w:tc>
      </w:tr>
      <w:tr w:rsidR="00641BEA" w:rsidRPr="008E0A06" w14:paraId="15A7ED63" w14:textId="77777777" w:rsidTr="00AC57D3">
        <w:trPr>
          <w:trHeight w:val="253"/>
        </w:trPr>
        <w:tc>
          <w:tcPr>
            <w:tcW w:w="860" w:type="pct"/>
            <w:vMerge w:val="restart"/>
            <w:shd w:val="clear" w:color="auto" w:fill="auto"/>
          </w:tcPr>
          <w:p w14:paraId="1E788839" w14:textId="53CDC66E" w:rsidR="00641BEA" w:rsidRPr="008E0A06" w:rsidRDefault="00641BEA" w:rsidP="00AC57D3">
            <w:pPr>
              <w:spacing w:after="0" w:line="240" w:lineRule="auto"/>
              <w:rPr>
                <w:rFonts w:ascii="Times New Roman" w:hAnsi="Times New Roman"/>
                <w:b/>
                <w:bCs/>
                <w:sz w:val="24"/>
                <w:szCs w:val="24"/>
              </w:rPr>
            </w:pPr>
            <w:r w:rsidRPr="008E0A06">
              <w:rPr>
                <w:rFonts w:ascii="Times New Roman" w:hAnsi="Times New Roman"/>
                <w:b/>
                <w:bCs/>
                <w:sz w:val="24"/>
                <w:szCs w:val="24"/>
              </w:rPr>
              <w:t>Тема 1.</w:t>
            </w:r>
            <w:r w:rsidR="005C5365">
              <w:rPr>
                <w:rFonts w:ascii="Times New Roman" w:hAnsi="Times New Roman"/>
                <w:b/>
                <w:bCs/>
                <w:sz w:val="24"/>
                <w:szCs w:val="24"/>
              </w:rPr>
              <w:t>1</w:t>
            </w:r>
            <w:r w:rsidRPr="008E0A06">
              <w:rPr>
                <w:rFonts w:ascii="Times New Roman" w:hAnsi="Times New Roman"/>
                <w:b/>
                <w:bCs/>
                <w:sz w:val="24"/>
                <w:szCs w:val="24"/>
              </w:rPr>
              <w:t xml:space="preserve"> </w:t>
            </w:r>
            <w:r w:rsidR="005C5365" w:rsidRPr="005C5365">
              <w:rPr>
                <w:rFonts w:ascii="Times New Roman" w:hAnsi="Times New Roman"/>
                <w:b/>
                <w:bCs/>
                <w:sz w:val="24"/>
                <w:szCs w:val="24"/>
              </w:rPr>
              <w:t>Наследование</w:t>
            </w:r>
          </w:p>
          <w:p w14:paraId="110EB446" w14:textId="77777777" w:rsidR="00641BEA" w:rsidRPr="008E0A06" w:rsidRDefault="00641BEA" w:rsidP="00AC57D3">
            <w:pPr>
              <w:spacing w:after="0" w:line="240" w:lineRule="auto"/>
              <w:rPr>
                <w:rFonts w:ascii="Times New Roman" w:hAnsi="Times New Roman"/>
                <w:sz w:val="24"/>
                <w:szCs w:val="24"/>
              </w:rPr>
            </w:pPr>
          </w:p>
        </w:tc>
        <w:tc>
          <w:tcPr>
            <w:tcW w:w="2688" w:type="pct"/>
            <w:shd w:val="clear" w:color="auto" w:fill="auto"/>
          </w:tcPr>
          <w:p w14:paraId="7C26926E" w14:textId="77777777" w:rsidR="00641BEA" w:rsidRPr="008E0A06" w:rsidRDefault="00641BEA" w:rsidP="00AC57D3">
            <w:pPr>
              <w:spacing w:after="0" w:line="240" w:lineRule="auto"/>
              <w:rPr>
                <w:rFonts w:ascii="Times New Roman" w:hAnsi="Times New Roman"/>
                <w:b/>
                <w:bCs/>
                <w:i/>
                <w:sz w:val="24"/>
                <w:szCs w:val="24"/>
              </w:rPr>
            </w:pPr>
            <w:r w:rsidRPr="008E0A06">
              <w:rPr>
                <w:rFonts w:ascii="Times New Roman" w:hAnsi="Times New Roman"/>
                <w:b/>
                <w:bCs/>
                <w:sz w:val="24"/>
                <w:szCs w:val="24"/>
              </w:rPr>
              <w:t xml:space="preserve">Содержание </w:t>
            </w:r>
          </w:p>
        </w:tc>
        <w:tc>
          <w:tcPr>
            <w:tcW w:w="703" w:type="pct"/>
            <w:shd w:val="clear" w:color="auto" w:fill="auto"/>
            <w:vAlign w:val="center"/>
          </w:tcPr>
          <w:p w14:paraId="6ECC7E38" w14:textId="36A84274" w:rsidR="00641BEA" w:rsidRPr="00416D09" w:rsidRDefault="00731012" w:rsidP="00416D09">
            <w:pPr>
              <w:spacing w:after="0" w:line="240" w:lineRule="auto"/>
              <w:rPr>
                <w:rFonts w:ascii="Times New Roman" w:hAnsi="Times New Roman"/>
                <w:b/>
                <w:iCs/>
                <w:sz w:val="24"/>
                <w:szCs w:val="24"/>
              </w:rPr>
            </w:pPr>
            <w:r>
              <w:rPr>
                <w:rFonts w:ascii="Times New Roman" w:hAnsi="Times New Roman"/>
                <w:b/>
                <w:iCs/>
                <w:sz w:val="24"/>
                <w:szCs w:val="24"/>
              </w:rPr>
              <w:t>4</w:t>
            </w:r>
          </w:p>
        </w:tc>
        <w:tc>
          <w:tcPr>
            <w:tcW w:w="749" w:type="pct"/>
            <w:vMerge/>
            <w:shd w:val="clear" w:color="auto" w:fill="auto"/>
          </w:tcPr>
          <w:p w14:paraId="361318B7" w14:textId="77777777" w:rsidR="00641BEA" w:rsidRPr="008E0A06" w:rsidRDefault="00641BEA" w:rsidP="00AC57D3">
            <w:pPr>
              <w:spacing w:after="0" w:line="240" w:lineRule="auto"/>
              <w:jc w:val="both"/>
              <w:rPr>
                <w:rFonts w:ascii="Times New Roman" w:hAnsi="Times New Roman"/>
                <w:b/>
                <w:i/>
                <w:sz w:val="24"/>
                <w:szCs w:val="24"/>
                <w:lang w:val="en-US"/>
              </w:rPr>
            </w:pPr>
          </w:p>
        </w:tc>
      </w:tr>
      <w:tr w:rsidR="005C5365" w:rsidRPr="008E0A06" w14:paraId="20E59EFB" w14:textId="77777777" w:rsidTr="005C5365">
        <w:trPr>
          <w:trHeight w:val="209"/>
        </w:trPr>
        <w:tc>
          <w:tcPr>
            <w:tcW w:w="860" w:type="pct"/>
            <w:vMerge/>
            <w:shd w:val="clear" w:color="auto" w:fill="auto"/>
          </w:tcPr>
          <w:p w14:paraId="3A8C5640" w14:textId="77777777" w:rsidR="005C5365" w:rsidRPr="008E0A06" w:rsidRDefault="005C5365" w:rsidP="005C5365">
            <w:pPr>
              <w:spacing w:after="0" w:line="240" w:lineRule="auto"/>
              <w:rPr>
                <w:rFonts w:ascii="Times New Roman" w:hAnsi="Times New Roman"/>
                <w:b/>
                <w:bCs/>
                <w:i/>
                <w:sz w:val="24"/>
                <w:szCs w:val="24"/>
              </w:rPr>
            </w:pPr>
          </w:p>
        </w:tc>
        <w:tc>
          <w:tcPr>
            <w:tcW w:w="2688" w:type="pct"/>
            <w:shd w:val="clear" w:color="auto" w:fill="auto"/>
            <w:vAlign w:val="center"/>
          </w:tcPr>
          <w:p w14:paraId="34D5976A" w14:textId="2AA500C2" w:rsidR="005C5365" w:rsidRPr="008E0A06" w:rsidRDefault="005C5365" w:rsidP="005C5365">
            <w:pPr>
              <w:spacing w:after="0" w:line="240" w:lineRule="auto"/>
              <w:jc w:val="both"/>
              <w:rPr>
                <w:rFonts w:ascii="Times New Roman" w:hAnsi="Times New Roman"/>
                <w:b/>
                <w:bCs/>
                <w:sz w:val="24"/>
                <w:szCs w:val="24"/>
              </w:rPr>
            </w:pPr>
            <w:r>
              <w:rPr>
                <w:rFonts w:ascii="Times New Roman" w:hAnsi="Times New Roman"/>
                <w:sz w:val="20"/>
                <w:szCs w:val="20"/>
              </w:rPr>
              <w:t>1. ООП. Наследование</w:t>
            </w:r>
          </w:p>
        </w:tc>
        <w:tc>
          <w:tcPr>
            <w:tcW w:w="703" w:type="pct"/>
            <w:shd w:val="clear" w:color="auto" w:fill="auto"/>
            <w:vAlign w:val="center"/>
          </w:tcPr>
          <w:p w14:paraId="011E7FE6" w14:textId="75D83319" w:rsidR="005C5365" w:rsidRPr="00731012" w:rsidRDefault="00731012" w:rsidP="005C5365">
            <w:pPr>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49" w:type="pct"/>
            <w:vMerge/>
            <w:shd w:val="clear" w:color="auto" w:fill="auto"/>
          </w:tcPr>
          <w:p w14:paraId="0A1D4B7D" w14:textId="77777777" w:rsidR="005C5365" w:rsidRPr="008E0A06" w:rsidRDefault="005C5365" w:rsidP="005C5365">
            <w:pPr>
              <w:spacing w:after="0" w:line="240" w:lineRule="auto"/>
              <w:jc w:val="both"/>
              <w:rPr>
                <w:rFonts w:ascii="Times New Roman" w:hAnsi="Times New Roman"/>
                <w:b/>
                <w:bCs/>
                <w:i/>
                <w:sz w:val="24"/>
                <w:szCs w:val="24"/>
              </w:rPr>
            </w:pPr>
          </w:p>
        </w:tc>
      </w:tr>
      <w:tr w:rsidR="005C5365" w:rsidRPr="008E0A06" w14:paraId="15EE6B00" w14:textId="77777777" w:rsidTr="00AC57D3">
        <w:trPr>
          <w:trHeight w:val="209"/>
        </w:trPr>
        <w:tc>
          <w:tcPr>
            <w:tcW w:w="860" w:type="pct"/>
            <w:vMerge/>
            <w:shd w:val="clear" w:color="auto" w:fill="auto"/>
          </w:tcPr>
          <w:p w14:paraId="45EEB3BD" w14:textId="77777777" w:rsidR="005C5365" w:rsidRPr="008E0A06" w:rsidRDefault="005C5365" w:rsidP="005C5365">
            <w:pPr>
              <w:spacing w:after="0" w:line="240" w:lineRule="auto"/>
              <w:rPr>
                <w:rFonts w:ascii="Times New Roman" w:hAnsi="Times New Roman"/>
                <w:b/>
                <w:bCs/>
                <w:i/>
                <w:sz w:val="24"/>
                <w:szCs w:val="24"/>
              </w:rPr>
            </w:pPr>
          </w:p>
        </w:tc>
        <w:tc>
          <w:tcPr>
            <w:tcW w:w="2688" w:type="pct"/>
            <w:shd w:val="clear" w:color="auto" w:fill="auto"/>
          </w:tcPr>
          <w:p w14:paraId="71722CE7" w14:textId="171AEBA5" w:rsidR="005C5365" w:rsidRPr="008E0A06" w:rsidRDefault="005C5365" w:rsidP="005C5365">
            <w:pPr>
              <w:spacing w:after="0" w:line="240" w:lineRule="auto"/>
              <w:jc w:val="both"/>
              <w:rPr>
                <w:rFonts w:ascii="Times New Roman" w:hAnsi="Times New Roman"/>
                <w:b/>
                <w:bCs/>
                <w:sz w:val="24"/>
                <w:szCs w:val="24"/>
              </w:rPr>
            </w:pPr>
            <w:r>
              <w:rPr>
                <w:rFonts w:ascii="Times New Roman" w:hAnsi="Times New Roman"/>
                <w:sz w:val="20"/>
                <w:szCs w:val="20"/>
              </w:rPr>
              <w:t>2. Преобразование типов</w:t>
            </w:r>
          </w:p>
        </w:tc>
        <w:tc>
          <w:tcPr>
            <w:tcW w:w="703" w:type="pct"/>
            <w:shd w:val="clear" w:color="auto" w:fill="auto"/>
            <w:vAlign w:val="center"/>
          </w:tcPr>
          <w:p w14:paraId="4431928D" w14:textId="7F4690A9" w:rsidR="005C5365" w:rsidRPr="00731012" w:rsidRDefault="00731012" w:rsidP="005C5365">
            <w:pPr>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49" w:type="pct"/>
            <w:vMerge/>
            <w:shd w:val="clear" w:color="auto" w:fill="auto"/>
          </w:tcPr>
          <w:p w14:paraId="3CD01625" w14:textId="77777777" w:rsidR="005C5365" w:rsidRPr="008E0A06" w:rsidRDefault="005C5365" w:rsidP="005C5365">
            <w:pPr>
              <w:spacing w:after="0" w:line="240" w:lineRule="auto"/>
              <w:jc w:val="both"/>
              <w:rPr>
                <w:rFonts w:ascii="Times New Roman" w:hAnsi="Times New Roman"/>
                <w:b/>
                <w:bCs/>
                <w:i/>
                <w:sz w:val="24"/>
                <w:szCs w:val="24"/>
              </w:rPr>
            </w:pPr>
          </w:p>
        </w:tc>
      </w:tr>
      <w:tr w:rsidR="005C5365" w:rsidRPr="008E0A06" w14:paraId="3DD569F7" w14:textId="77777777" w:rsidTr="00AC57D3">
        <w:trPr>
          <w:trHeight w:val="209"/>
        </w:trPr>
        <w:tc>
          <w:tcPr>
            <w:tcW w:w="860" w:type="pct"/>
            <w:vMerge/>
            <w:shd w:val="clear" w:color="auto" w:fill="auto"/>
          </w:tcPr>
          <w:p w14:paraId="5D53F28E" w14:textId="77777777" w:rsidR="005C5365" w:rsidRPr="008E0A06" w:rsidRDefault="005C5365" w:rsidP="005C5365">
            <w:pPr>
              <w:spacing w:after="0" w:line="240" w:lineRule="auto"/>
              <w:rPr>
                <w:rFonts w:ascii="Times New Roman" w:hAnsi="Times New Roman"/>
                <w:b/>
                <w:bCs/>
                <w:i/>
                <w:sz w:val="24"/>
                <w:szCs w:val="24"/>
              </w:rPr>
            </w:pPr>
          </w:p>
        </w:tc>
        <w:tc>
          <w:tcPr>
            <w:tcW w:w="2688" w:type="pct"/>
            <w:shd w:val="clear" w:color="auto" w:fill="auto"/>
          </w:tcPr>
          <w:p w14:paraId="788D0A73" w14:textId="7ECED242" w:rsidR="005C5365" w:rsidRPr="008E0A06" w:rsidRDefault="005C5365" w:rsidP="005C5365">
            <w:pPr>
              <w:spacing w:after="0" w:line="240" w:lineRule="auto"/>
              <w:jc w:val="both"/>
              <w:rPr>
                <w:rFonts w:ascii="Times New Roman" w:hAnsi="Times New Roman"/>
                <w:b/>
                <w:bCs/>
                <w:sz w:val="24"/>
                <w:szCs w:val="24"/>
              </w:rPr>
            </w:pPr>
            <w:r>
              <w:rPr>
                <w:rFonts w:ascii="Times New Roman" w:hAnsi="Times New Roman"/>
                <w:sz w:val="20"/>
                <w:szCs w:val="20"/>
              </w:rPr>
              <w:t>3. Виртуальные методы и свойства</w:t>
            </w:r>
          </w:p>
        </w:tc>
        <w:tc>
          <w:tcPr>
            <w:tcW w:w="703" w:type="pct"/>
            <w:shd w:val="clear" w:color="auto" w:fill="auto"/>
            <w:vAlign w:val="center"/>
          </w:tcPr>
          <w:p w14:paraId="55D6C7F3" w14:textId="20524829" w:rsidR="005C5365" w:rsidRPr="00731012" w:rsidRDefault="00731012" w:rsidP="005C5365">
            <w:pPr>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49" w:type="pct"/>
            <w:vMerge/>
            <w:shd w:val="clear" w:color="auto" w:fill="auto"/>
          </w:tcPr>
          <w:p w14:paraId="2BC19DF4" w14:textId="77777777" w:rsidR="005C5365" w:rsidRPr="008E0A06" w:rsidRDefault="005C5365" w:rsidP="005C5365">
            <w:pPr>
              <w:spacing w:after="0" w:line="240" w:lineRule="auto"/>
              <w:jc w:val="both"/>
              <w:rPr>
                <w:rFonts w:ascii="Times New Roman" w:hAnsi="Times New Roman"/>
                <w:b/>
                <w:bCs/>
                <w:i/>
                <w:sz w:val="24"/>
                <w:szCs w:val="24"/>
              </w:rPr>
            </w:pPr>
          </w:p>
        </w:tc>
      </w:tr>
      <w:tr w:rsidR="005C5365" w:rsidRPr="008E0A06" w14:paraId="74F38EF8" w14:textId="77777777" w:rsidTr="00AC57D3">
        <w:trPr>
          <w:trHeight w:val="209"/>
        </w:trPr>
        <w:tc>
          <w:tcPr>
            <w:tcW w:w="860" w:type="pct"/>
            <w:vMerge/>
            <w:shd w:val="clear" w:color="auto" w:fill="auto"/>
          </w:tcPr>
          <w:p w14:paraId="28F63C2B" w14:textId="77777777" w:rsidR="005C5365" w:rsidRPr="008E0A06" w:rsidRDefault="005C5365" w:rsidP="005C5365">
            <w:pPr>
              <w:spacing w:after="0" w:line="240" w:lineRule="auto"/>
              <w:rPr>
                <w:rFonts w:ascii="Times New Roman" w:hAnsi="Times New Roman"/>
                <w:b/>
                <w:bCs/>
                <w:i/>
                <w:sz w:val="24"/>
                <w:szCs w:val="24"/>
              </w:rPr>
            </w:pPr>
          </w:p>
        </w:tc>
        <w:tc>
          <w:tcPr>
            <w:tcW w:w="2688" w:type="pct"/>
            <w:shd w:val="clear" w:color="auto" w:fill="auto"/>
          </w:tcPr>
          <w:p w14:paraId="096EF346" w14:textId="5F652C74" w:rsidR="005C5365" w:rsidRPr="008E0A06" w:rsidRDefault="005C5365" w:rsidP="005C5365">
            <w:pPr>
              <w:spacing w:after="0" w:line="240" w:lineRule="auto"/>
              <w:jc w:val="both"/>
              <w:rPr>
                <w:rFonts w:ascii="Times New Roman" w:hAnsi="Times New Roman"/>
                <w:b/>
                <w:bCs/>
                <w:sz w:val="24"/>
                <w:szCs w:val="24"/>
              </w:rPr>
            </w:pPr>
            <w:r>
              <w:rPr>
                <w:rFonts w:ascii="Times New Roman" w:hAnsi="Times New Roman"/>
                <w:sz w:val="20"/>
                <w:szCs w:val="20"/>
              </w:rPr>
              <w:t>4. Абстрактные классы и члены классов</w:t>
            </w:r>
          </w:p>
        </w:tc>
        <w:tc>
          <w:tcPr>
            <w:tcW w:w="703" w:type="pct"/>
            <w:shd w:val="clear" w:color="auto" w:fill="auto"/>
            <w:vAlign w:val="center"/>
          </w:tcPr>
          <w:p w14:paraId="00777A02" w14:textId="16611BB1" w:rsidR="005C5365" w:rsidRPr="00731012" w:rsidRDefault="00731012" w:rsidP="005C5365">
            <w:pPr>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49" w:type="pct"/>
            <w:vMerge/>
            <w:shd w:val="clear" w:color="auto" w:fill="auto"/>
          </w:tcPr>
          <w:p w14:paraId="02904D56" w14:textId="77777777" w:rsidR="005C5365" w:rsidRPr="008E0A06" w:rsidRDefault="005C5365" w:rsidP="005C5365">
            <w:pPr>
              <w:spacing w:after="0" w:line="240" w:lineRule="auto"/>
              <w:jc w:val="both"/>
              <w:rPr>
                <w:rFonts w:ascii="Times New Roman" w:hAnsi="Times New Roman"/>
                <w:b/>
                <w:bCs/>
                <w:i/>
                <w:sz w:val="24"/>
                <w:szCs w:val="24"/>
              </w:rPr>
            </w:pPr>
          </w:p>
        </w:tc>
      </w:tr>
      <w:tr w:rsidR="005C5365" w:rsidRPr="008E0A06" w14:paraId="083DA9C4" w14:textId="77777777" w:rsidTr="005C5365">
        <w:trPr>
          <w:trHeight w:val="209"/>
        </w:trPr>
        <w:tc>
          <w:tcPr>
            <w:tcW w:w="860" w:type="pct"/>
            <w:vMerge/>
            <w:shd w:val="clear" w:color="auto" w:fill="auto"/>
          </w:tcPr>
          <w:p w14:paraId="5AAA7E0F" w14:textId="77777777" w:rsidR="005C5365" w:rsidRPr="008E0A06" w:rsidRDefault="005C5365" w:rsidP="005C5365">
            <w:pPr>
              <w:spacing w:after="0" w:line="240" w:lineRule="auto"/>
              <w:rPr>
                <w:rFonts w:ascii="Times New Roman" w:hAnsi="Times New Roman"/>
                <w:b/>
                <w:bCs/>
                <w:i/>
                <w:sz w:val="24"/>
                <w:szCs w:val="24"/>
              </w:rPr>
            </w:pPr>
          </w:p>
        </w:tc>
        <w:tc>
          <w:tcPr>
            <w:tcW w:w="2688" w:type="pct"/>
            <w:shd w:val="clear" w:color="auto" w:fill="auto"/>
          </w:tcPr>
          <w:p w14:paraId="59B2FD7C" w14:textId="38522E71" w:rsidR="005C5365" w:rsidRDefault="005C5365" w:rsidP="005C5365">
            <w:pPr>
              <w:spacing w:after="0" w:line="240" w:lineRule="auto"/>
              <w:jc w:val="both"/>
              <w:rPr>
                <w:rFonts w:ascii="Times New Roman" w:hAnsi="Times New Roman"/>
                <w:sz w:val="20"/>
                <w:szCs w:val="20"/>
              </w:rPr>
            </w:pPr>
            <w:r w:rsidRPr="008E0A06">
              <w:rPr>
                <w:rFonts w:ascii="Times New Roman" w:hAnsi="Times New Roman"/>
                <w:b/>
                <w:bCs/>
                <w:sz w:val="24"/>
                <w:szCs w:val="24"/>
              </w:rPr>
              <w:t>В том числе практических занятий</w:t>
            </w:r>
          </w:p>
        </w:tc>
        <w:tc>
          <w:tcPr>
            <w:tcW w:w="703" w:type="pct"/>
            <w:shd w:val="clear" w:color="auto" w:fill="auto"/>
            <w:vAlign w:val="center"/>
          </w:tcPr>
          <w:p w14:paraId="42B35770" w14:textId="60470454" w:rsidR="005C5365" w:rsidRPr="008E0A06" w:rsidRDefault="00731012" w:rsidP="00416D09">
            <w:pPr>
              <w:spacing w:after="0" w:line="240" w:lineRule="auto"/>
              <w:jc w:val="right"/>
              <w:rPr>
                <w:rFonts w:ascii="Times New Roman" w:hAnsi="Times New Roman"/>
                <w:b/>
                <w:iCs/>
                <w:sz w:val="24"/>
                <w:szCs w:val="24"/>
              </w:rPr>
            </w:pPr>
            <w:r>
              <w:rPr>
                <w:rFonts w:ascii="Times New Roman" w:hAnsi="Times New Roman"/>
                <w:b/>
                <w:iCs/>
                <w:sz w:val="24"/>
                <w:szCs w:val="24"/>
              </w:rPr>
              <w:t>10</w:t>
            </w:r>
          </w:p>
        </w:tc>
        <w:tc>
          <w:tcPr>
            <w:tcW w:w="749" w:type="pct"/>
            <w:vMerge/>
            <w:shd w:val="clear" w:color="auto" w:fill="auto"/>
          </w:tcPr>
          <w:p w14:paraId="752E31E9" w14:textId="77777777" w:rsidR="005C5365" w:rsidRPr="008E0A06" w:rsidRDefault="005C5365" w:rsidP="005C5365">
            <w:pPr>
              <w:spacing w:after="0" w:line="240" w:lineRule="auto"/>
              <w:jc w:val="both"/>
              <w:rPr>
                <w:rFonts w:ascii="Times New Roman" w:hAnsi="Times New Roman"/>
                <w:b/>
                <w:bCs/>
                <w:i/>
                <w:sz w:val="24"/>
                <w:szCs w:val="24"/>
              </w:rPr>
            </w:pPr>
          </w:p>
        </w:tc>
      </w:tr>
      <w:tr w:rsidR="005C5365" w:rsidRPr="008E0A06" w14:paraId="3A89DD10" w14:textId="77777777" w:rsidTr="00AC57D3">
        <w:trPr>
          <w:trHeight w:val="209"/>
        </w:trPr>
        <w:tc>
          <w:tcPr>
            <w:tcW w:w="860" w:type="pct"/>
            <w:vMerge/>
            <w:shd w:val="clear" w:color="auto" w:fill="auto"/>
          </w:tcPr>
          <w:p w14:paraId="05F66D7D" w14:textId="77777777" w:rsidR="005C5365" w:rsidRPr="008E0A06" w:rsidRDefault="005C5365" w:rsidP="005C5365">
            <w:pPr>
              <w:spacing w:after="0" w:line="240" w:lineRule="auto"/>
              <w:rPr>
                <w:rFonts w:ascii="Times New Roman" w:hAnsi="Times New Roman"/>
                <w:b/>
                <w:bCs/>
                <w:i/>
                <w:sz w:val="24"/>
                <w:szCs w:val="24"/>
              </w:rPr>
            </w:pPr>
          </w:p>
        </w:tc>
        <w:tc>
          <w:tcPr>
            <w:tcW w:w="2688" w:type="pct"/>
            <w:shd w:val="clear" w:color="auto" w:fill="auto"/>
          </w:tcPr>
          <w:p w14:paraId="59D308A2" w14:textId="44C552E3" w:rsidR="005C5365" w:rsidRPr="008E0A06" w:rsidRDefault="005C5365" w:rsidP="005C5365">
            <w:pPr>
              <w:spacing w:after="0" w:line="240" w:lineRule="auto"/>
              <w:jc w:val="both"/>
              <w:rPr>
                <w:rFonts w:ascii="Times New Roman" w:hAnsi="Times New Roman"/>
                <w:b/>
                <w:bCs/>
                <w:sz w:val="24"/>
                <w:szCs w:val="24"/>
              </w:rPr>
            </w:pPr>
            <w:r>
              <w:rPr>
                <w:rFonts w:ascii="Times New Roman" w:hAnsi="Times New Roman"/>
                <w:color w:val="000000" w:themeColor="text1"/>
                <w:sz w:val="20"/>
                <w:szCs w:val="20"/>
              </w:rPr>
              <w:t>1. Программирование простых классов</w:t>
            </w:r>
            <w:r w:rsidR="00F83337">
              <w:rPr>
                <w:rFonts w:ascii="Times New Roman" w:hAnsi="Times New Roman"/>
                <w:color w:val="000000" w:themeColor="text1"/>
                <w:sz w:val="20"/>
                <w:szCs w:val="20"/>
              </w:rPr>
              <w:t>.</w:t>
            </w:r>
          </w:p>
        </w:tc>
        <w:tc>
          <w:tcPr>
            <w:tcW w:w="703" w:type="pct"/>
            <w:shd w:val="clear" w:color="auto" w:fill="auto"/>
            <w:vAlign w:val="center"/>
          </w:tcPr>
          <w:p w14:paraId="0FFF1FD9" w14:textId="7512F9E2" w:rsidR="005C5365" w:rsidRPr="00731012" w:rsidRDefault="00731012" w:rsidP="005C5365">
            <w:pPr>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49" w:type="pct"/>
            <w:vMerge/>
            <w:shd w:val="clear" w:color="auto" w:fill="auto"/>
          </w:tcPr>
          <w:p w14:paraId="49757803" w14:textId="77777777" w:rsidR="005C5365" w:rsidRPr="008E0A06" w:rsidRDefault="005C5365" w:rsidP="005C5365">
            <w:pPr>
              <w:spacing w:after="0" w:line="240" w:lineRule="auto"/>
              <w:jc w:val="both"/>
              <w:rPr>
                <w:rFonts w:ascii="Times New Roman" w:hAnsi="Times New Roman"/>
                <w:b/>
                <w:bCs/>
                <w:i/>
                <w:sz w:val="24"/>
                <w:szCs w:val="24"/>
              </w:rPr>
            </w:pPr>
          </w:p>
        </w:tc>
      </w:tr>
      <w:tr w:rsidR="005C5365" w:rsidRPr="008E0A06" w14:paraId="63C0B2FE" w14:textId="77777777" w:rsidTr="00AC57D3">
        <w:trPr>
          <w:trHeight w:val="209"/>
        </w:trPr>
        <w:tc>
          <w:tcPr>
            <w:tcW w:w="860" w:type="pct"/>
            <w:vMerge/>
            <w:shd w:val="clear" w:color="auto" w:fill="auto"/>
          </w:tcPr>
          <w:p w14:paraId="25A9C804" w14:textId="77777777" w:rsidR="005C5365" w:rsidRPr="008E0A06" w:rsidRDefault="005C5365" w:rsidP="005C5365">
            <w:pPr>
              <w:spacing w:after="0" w:line="240" w:lineRule="auto"/>
              <w:rPr>
                <w:rFonts w:ascii="Times New Roman" w:hAnsi="Times New Roman"/>
                <w:b/>
                <w:bCs/>
                <w:i/>
                <w:sz w:val="24"/>
                <w:szCs w:val="24"/>
              </w:rPr>
            </w:pPr>
          </w:p>
        </w:tc>
        <w:tc>
          <w:tcPr>
            <w:tcW w:w="2688" w:type="pct"/>
            <w:shd w:val="clear" w:color="auto" w:fill="auto"/>
          </w:tcPr>
          <w:p w14:paraId="7D6B1213" w14:textId="615C4181" w:rsidR="005C5365" w:rsidRPr="008E0A06" w:rsidRDefault="005C5365" w:rsidP="005C5365">
            <w:pPr>
              <w:spacing w:after="0" w:line="240" w:lineRule="auto"/>
              <w:jc w:val="both"/>
              <w:rPr>
                <w:rFonts w:ascii="Times New Roman" w:hAnsi="Times New Roman"/>
                <w:b/>
                <w:bCs/>
                <w:sz w:val="24"/>
                <w:szCs w:val="24"/>
              </w:rPr>
            </w:pPr>
            <w:r>
              <w:rPr>
                <w:rFonts w:ascii="Times New Roman" w:hAnsi="Times New Roman"/>
                <w:sz w:val="20"/>
                <w:szCs w:val="20"/>
              </w:rPr>
              <w:t>2. Программирование задач с использованием классов</w:t>
            </w:r>
          </w:p>
        </w:tc>
        <w:tc>
          <w:tcPr>
            <w:tcW w:w="703" w:type="pct"/>
            <w:shd w:val="clear" w:color="auto" w:fill="auto"/>
            <w:vAlign w:val="center"/>
          </w:tcPr>
          <w:p w14:paraId="0FA14DD4" w14:textId="2232C717" w:rsidR="005C5365" w:rsidRPr="00731012" w:rsidRDefault="00731012" w:rsidP="005C5365">
            <w:pPr>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49" w:type="pct"/>
            <w:vMerge/>
            <w:shd w:val="clear" w:color="auto" w:fill="auto"/>
          </w:tcPr>
          <w:p w14:paraId="3A337949" w14:textId="77777777" w:rsidR="005C5365" w:rsidRPr="008E0A06" w:rsidRDefault="005C5365" w:rsidP="005C5365">
            <w:pPr>
              <w:spacing w:after="0" w:line="240" w:lineRule="auto"/>
              <w:jc w:val="both"/>
              <w:rPr>
                <w:rFonts w:ascii="Times New Roman" w:hAnsi="Times New Roman"/>
                <w:b/>
                <w:bCs/>
                <w:i/>
                <w:sz w:val="24"/>
                <w:szCs w:val="24"/>
              </w:rPr>
            </w:pPr>
          </w:p>
        </w:tc>
      </w:tr>
      <w:tr w:rsidR="005C5365" w:rsidRPr="008E0A06" w14:paraId="70F13C68" w14:textId="77777777" w:rsidTr="00AC57D3">
        <w:trPr>
          <w:trHeight w:val="209"/>
        </w:trPr>
        <w:tc>
          <w:tcPr>
            <w:tcW w:w="860" w:type="pct"/>
            <w:vMerge/>
            <w:shd w:val="clear" w:color="auto" w:fill="auto"/>
          </w:tcPr>
          <w:p w14:paraId="60C22D58" w14:textId="77777777" w:rsidR="005C5365" w:rsidRPr="008E0A06" w:rsidRDefault="005C5365" w:rsidP="005C5365">
            <w:pPr>
              <w:spacing w:after="0" w:line="240" w:lineRule="auto"/>
              <w:rPr>
                <w:rFonts w:ascii="Times New Roman" w:hAnsi="Times New Roman"/>
                <w:b/>
                <w:bCs/>
                <w:i/>
                <w:sz w:val="24"/>
                <w:szCs w:val="24"/>
              </w:rPr>
            </w:pPr>
          </w:p>
        </w:tc>
        <w:tc>
          <w:tcPr>
            <w:tcW w:w="2688" w:type="pct"/>
            <w:shd w:val="clear" w:color="auto" w:fill="auto"/>
          </w:tcPr>
          <w:p w14:paraId="14526CB4" w14:textId="2B49DDD6" w:rsidR="005C5365" w:rsidRPr="008E0A06" w:rsidRDefault="005C5365" w:rsidP="005C5365">
            <w:pPr>
              <w:spacing w:after="0" w:line="240" w:lineRule="auto"/>
              <w:jc w:val="both"/>
              <w:rPr>
                <w:rFonts w:ascii="Times New Roman" w:hAnsi="Times New Roman"/>
                <w:b/>
                <w:bCs/>
                <w:sz w:val="24"/>
                <w:szCs w:val="24"/>
              </w:rPr>
            </w:pPr>
            <w:r>
              <w:rPr>
                <w:rFonts w:ascii="Times New Roman" w:hAnsi="Times New Roman"/>
                <w:color w:val="000000" w:themeColor="text1"/>
                <w:sz w:val="20"/>
                <w:szCs w:val="20"/>
              </w:rPr>
              <w:t>3. Программирование классов с конструктором и деструктором</w:t>
            </w:r>
          </w:p>
        </w:tc>
        <w:tc>
          <w:tcPr>
            <w:tcW w:w="703" w:type="pct"/>
            <w:shd w:val="clear" w:color="auto" w:fill="auto"/>
            <w:vAlign w:val="center"/>
          </w:tcPr>
          <w:p w14:paraId="3920DFCD" w14:textId="25DB66D8" w:rsidR="005C5365" w:rsidRPr="00731012" w:rsidRDefault="00731012" w:rsidP="005C5365">
            <w:pPr>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49" w:type="pct"/>
            <w:vMerge/>
            <w:shd w:val="clear" w:color="auto" w:fill="auto"/>
          </w:tcPr>
          <w:p w14:paraId="3D368DF8" w14:textId="77777777" w:rsidR="005C5365" w:rsidRPr="008E0A06" w:rsidRDefault="005C5365" w:rsidP="005C5365">
            <w:pPr>
              <w:spacing w:after="0" w:line="240" w:lineRule="auto"/>
              <w:jc w:val="both"/>
              <w:rPr>
                <w:rFonts w:ascii="Times New Roman" w:hAnsi="Times New Roman"/>
                <w:b/>
                <w:bCs/>
                <w:i/>
                <w:sz w:val="24"/>
                <w:szCs w:val="24"/>
              </w:rPr>
            </w:pPr>
          </w:p>
        </w:tc>
      </w:tr>
      <w:tr w:rsidR="005C5365" w:rsidRPr="008E0A06" w14:paraId="174B8A64" w14:textId="77777777" w:rsidTr="00AC57D3">
        <w:trPr>
          <w:trHeight w:val="209"/>
        </w:trPr>
        <w:tc>
          <w:tcPr>
            <w:tcW w:w="860" w:type="pct"/>
            <w:vMerge/>
            <w:shd w:val="clear" w:color="auto" w:fill="auto"/>
          </w:tcPr>
          <w:p w14:paraId="3179ECCD" w14:textId="77777777" w:rsidR="005C5365" w:rsidRPr="008E0A06" w:rsidRDefault="005C5365" w:rsidP="005C5365">
            <w:pPr>
              <w:spacing w:after="0" w:line="240" w:lineRule="auto"/>
              <w:rPr>
                <w:rFonts w:ascii="Times New Roman" w:hAnsi="Times New Roman"/>
                <w:b/>
                <w:bCs/>
                <w:i/>
                <w:sz w:val="24"/>
                <w:szCs w:val="24"/>
              </w:rPr>
            </w:pPr>
          </w:p>
        </w:tc>
        <w:tc>
          <w:tcPr>
            <w:tcW w:w="2688" w:type="pct"/>
            <w:shd w:val="clear" w:color="auto" w:fill="auto"/>
          </w:tcPr>
          <w:p w14:paraId="2D7E3955" w14:textId="4BD02AC4" w:rsidR="005C5365" w:rsidRPr="008E0A06" w:rsidRDefault="005C5365" w:rsidP="005C5365">
            <w:pPr>
              <w:spacing w:after="0" w:line="240" w:lineRule="auto"/>
              <w:jc w:val="both"/>
              <w:rPr>
                <w:rFonts w:ascii="Times New Roman" w:hAnsi="Times New Roman"/>
                <w:b/>
                <w:bCs/>
                <w:sz w:val="24"/>
                <w:szCs w:val="24"/>
              </w:rPr>
            </w:pPr>
            <w:r>
              <w:rPr>
                <w:rFonts w:ascii="Times New Roman" w:hAnsi="Times New Roman"/>
                <w:color w:val="000000" w:themeColor="text1"/>
                <w:sz w:val="20"/>
                <w:szCs w:val="20"/>
              </w:rPr>
              <w:t>4. Использование свойств при программировании задач</w:t>
            </w:r>
          </w:p>
        </w:tc>
        <w:tc>
          <w:tcPr>
            <w:tcW w:w="703" w:type="pct"/>
            <w:shd w:val="clear" w:color="auto" w:fill="auto"/>
            <w:vAlign w:val="center"/>
          </w:tcPr>
          <w:p w14:paraId="5E6A48F2" w14:textId="7D6FE17D" w:rsidR="005C5365" w:rsidRPr="00731012" w:rsidRDefault="00731012" w:rsidP="005C5365">
            <w:pPr>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49" w:type="pct"/>
            <w:vMerge/>
            <w:shd w:val="clear" w:color="auto" w:fill="auto"/>
          </w:tcPr>
          <w:p w14:paraId="2E7D484D" w14:textId="77777777" w:rsidR="005C5365" w:rsidRPr="008E0A06" w:rsidRDefault="005C5365" w:rsidP="005C5365">
            <w:pPr>
              <w:spacing w:after="0" w:line="240" w:lineRule="auto"/>
              <w:jc w:val="both"/>
              <w:rPr>
                <w:rFonts w:ascii="Times New Roman" w:hAnsi="Times New Roman"/>
                <w:b/>
                <w:bCs/>
                <w:i/>
                <w:sz w:val="24"/>
                <w:szCs w:val="24"/>
              </w:rPr>
            </w:pPr>
          </w:p>
        </w:tc>
      </w:tr>
      <w:tr w:rsidR="005C5365" w:rsidRPr="008E0A06" w14:paraId="7886A0E5" w14:textId="77777777" w:rsidTr="00AC57D3">
        <w:trPr>
          <w:trHeight w:val="209"/>
        </w:trPr>
        <w:tc>
          <w:tcPr>
            <w:tcW w:w="860" w:type="pct"/>
            <w:vMerge/>
            <w:shd w:val="clear" w:color="auto" w:fill="auto"/>
          </w:tcPr>
          <w:p w14:paraId="27A1038A" w14:textId="77777777" w:rsidR="005C5365" w:rsidRPr="008E0A06" w:rsidRDefault="005C5365" w:rsidP="005C5365">
            <w:pPr>
              <w:spacing w:after="0" w:line="240" w:lineRule="auto"/>
              <w:rPr>
                <w:rFonts w:ascii="Times New Roman" w:hAnsi="Times New Roman"/>
                <w:b/>
                <w:bCs/>
                <w:i/>
                <w:sz w:val="24"/>
                <w:szCs w:val="24"/>
              </w:rPr>
            </w:pPr>
          </w:p>
        </w:tc>
        <w:tc>
          <w:tcPr>
            <w:tcW w:w="2688" w:type="pct"/>
            <w:shd w:val="clear" w:color="auto" w:fill="auto"/>
          </w:tcPr>
          <w:p w14:paraId="67119FDE" w14:textId="0C057ABF" w:rsidR="005C5365" w:rsidRPr="008E0A06" w:rsidRDefault="005C5365" w:rsidP="005C5365">
            <w:pPr>
              <w:spacing w:after="0" w:line="240" w:lineRule="auto"/>
              <w:jc w:val="both"/>
              <w:rPr>
                <w:rFonts w:ascii="Times New Roman" w:hAnsi="Times New Roman"/>
                <w:b/>
                <w:bCs/>
                <w:sz w:val="24"/>
                <w:szCs w:val="24"/>
              </w:rPr>
            </w:pPr>
            <w:r>
              <w:rPr>
                <w:rFonts w:ascii="Times New Roman" w:hAnsi="Times New Roman"/>
                <w:color w:val="000000" w:themeColor="text1"/>
                <w:sz w:val="20"/>
                <w:szCs w:val="20"/>
              </w:rPr>
              <w:t>5. Использование одиночного наследования при программировании задач</w:t>
            </w:r>
          </w:p>
        </w:tc>
        <w:tc>
          <w:tcPr>
            <w:tcW w:w="703" w:type="pct"/>
            <w:shd w:val="clear" w:color="auto" w:fill="auto"/>
            <w:vAlign w:val="center"/>
          </w:tcPr>
          <w:p w14:paraId="2A2F0694" w14:textId="3470F6B4" w:rsidR="005C5365" w:rsidRPr="00731012" w:rsidRDefault="00416D09" w:rsidP="005C5365">
            <w:pPr>
              <w:spacing w:after="0" w:line="240" w:lineRule="auto"/>
              <w:jc w:val="center"/>
              <w:rPr>
                <w:rFonts w:ascii="Times New Roman" w:hAnsi="Times New Roman"/>
                <w:bCs/>
                <w:iCs/>
                <w:sz w:val="24"/>
                <w:szCs w:val="24"/>
              </w:rPr>
            </w:pPr>
            <w:r w:rsidRPr="00731012">
              <w:rPr>
                <w:rFonts w:ascii="Times New Roman" w:hAnsi="Times New Roman"/>
                <w:bCs/>
                <w:iCs/>
                <w:sz w:val="24"/>
                <w:szCs w:val="24"/>
              </w:rPr>
              <w:t>2</w:t>
            </w:r>
          </w:p>
        </w:tc>
        <w:tc>
          <w:tcPr>
            <w:tcW w:w="749" w:type="pct"/>
            <w:vMerge/>
            <w:shd w:val="clear" w:color="auto" w:fill="auto"/>
          </w:tcPr>
          <w:p w14:paraId="691C2A10" w14:textId="77777777" w:rsidR="005C5365" w:rsidRPr="008E0A06" w:rsidRDefault="005C5365" w:rsidP="005C5365">
            <w:pPr>
              <w:spacing w:after="0" w:line="240" w:lineRule="auto"/>
              <w:jc w:val="both"/>
              <w:rPr>
                <w:rFonts w:ascii="Times New Roman" w:hAnsi="Times New Roman"/>
                <w:b/>
                <w:bCs/>
                <w:i/>
                <w:sz w:val="24"/>
                <w:szCs w:val="24"/>
              </w:rPr>
            </w:pPr>
          </w:p>
        </w:tc>
      </w:tr>
      <w:tr w:rsidR="005C5365" w:rsidRPr="008E0A06" w14:paraId="516DEFEE" w14:textId="77777777" w:rsidTr="00AC57D3">
        <w:trPr>
          <w:trHeight w:val="209"/>
        </w:trPr>
        <w:tc>
          <w:tcPr>
            <w:tcW w:w="860" w:type="pct"/>
            <w:vMerge/>
            <w:shd w:val="clear" w:color="auto" w:fill="auto"/>
          </w:tcPr>
          <w:p w14:paraId="02EDC4F5" w14:textId="77777777" w:rsidR="005C5365" w:rsidRPr="008E0A06" w:rsidRDefault="005C5365" w:rsidP="005C5365">
            <w:pPr>
              <w:spacing w:after="0" w:line="240" w:lineRule="auto"/>
              <w:rPr>
                <w:rFonts w:ascii="Times New Roman" w:hAnsi="Times New Roman"/>
                <w:b/>
                <w:bCs/>
                <w:i/>
                <w:sz w:val="24"/>
                <w:szCs w:val="24"/>
              </w:rPr>
            </w:pPr>
          </w:p>
        </w:tc>
        <w:tc>
          <w:tcPr>
            <w:tcW w:w="2688" w:type="pct"/>
            <w:shd w:val="clear" w:color="auto" w:fill="auto"/>
          </w:tcPr>
          <w:p w14:paraId="76A9A2D3" w14:textId="4942A72F" w:rsidR="005C5365" w:rsidRPr="008E0A06" w:rsidRDefault="005C5365" w:rsidP="005C5365">
            <w:pPr>
              <w:spacing w:after="0" w:line="240" w:lineRule="auto"/>
              <w:jc w:val="both"/>
              <w:rPr>
                <w:rFonts w:ascii="Times New Roman" w:hAnsi="Times New Roman"/>
                <w:b/>
                <w:bCs/>
                <w:sz w:val="24"/>
                <w:szCs w:val="24"/>
              </w:rPr>
            </w:pPr>
            <w:r>
              <w:rPr>
                <w:rFonts w:ascii="Times New Roman" w:hAnsi="Times New Roman"/>
                <w:color w:val="000000" w:themeColor="text1"/>
                <w:sz w:val="20"/>
                <w:szCs w:val="20"/>
              </w:rPr>
              <w:t>6. Использование абстрактных классов при решении задач</w:t>
            </w:r>
          </w:p>
        </w:tc>
        <w:tc>
          <w:tcPr>
            <w:tcW w:w="703" w:type="pct"/>
            <w:shd w:val="clear" w:color="auto" w:fill="auto"/>
            <w:vAlign w:val="center"/>
          </w:tcPr>
          <w:p w14:paraId="64D85EDB" w14:textId="6CB52DEE" w:rsidR="005C5365" w:rsidRPr="00731012" w:rsidRDefault="00416D09" w:rsidP="005C5365">
            <w:pPr>
              <w:spacing w:after="0" w:line="240" w:lineRule="auto"/>
              <w:jc w:val="center"/>
              <w:rPr>
                <w:rFonts w:ascii="Times New Roman" w:hAnsi="Times New Roman"/>
                <w:bCs/>
                <w:iCs/>
                <w:sz w:val="24"/>
                <w:szCs w:val="24"/>
              </w:rPr>
            </w:pPr>
            <w:r w:rsidRPr="00731012">
              <w:rPr>
                <w:rFonts w:ascii="Times New Roman" w:hAnsi="Times New Roman"/>
                <w:bCs/>
                <w:iCs/>
                <w:sz w:val="24"/>
                <w:szCs w:val="24"/>
              </w:rPr>
              <w:t>2</w:t>
            </w:r>
          </w:p>
        </w:tc>
        <w:tc>
          <w:tcPr>
            <w:tcW w:w="749" w:type="pct"/>
            <w:vMerge/>
            <w:shd w:val="clear" w:color="auto" w:fill="auto"/>
          </w:tcPr>
          <w:p w14:paraId="5BBBDF2F" w14:textId="77777777" w:rsidR="005C5365" w:rsidRPr="008E0A06" w:rsidRDefault="005C5365" w:rsidP="005C5365">
            <w:pPr>
              <w:spacing w:after="0" w:line="240" w:lineRule="auto"/>
              <w:jc w:val="both"/>
              <w:rPr>
                <w:rFonts w:ascii="Times New Roman" w:hAnsi="Times New Roman"/>
                <w:b/>
                <w:bCs/>
                <w:i/>
                <w:sz w:val="24"/>
                <w:szCs w:val="24"/>
              </w:rPr>
            </w:pPr>
          </w:p>
        </w:tc>
      </w:tr>
      <w:tr w:rsidR="005C5365" w:rsidRPr="008E0A06" w14:paraId="44E9EBA3" w14:textId="77777777" w:rsidTr="00AC57D3">
        <w:trPr>
          <w:trHeight w:val="209"/>
        </w:trPr>
        <w:tc>
          <w:tcPr>
            <w:tcW w:w="860" w:type="pct"/>
            <w:vMerge/>
            <w:shd w:val="clear" w:color="auto" w:fill="auto"/>
          </w:tcPr>
          <w:p w14:paraId="78B8967B" w14:textId="77777777" w:rsidR="005C5365" w:rsidRPr="008E0A06" w:rsidRDefault="005C5365" w:rsidP="005C5365">
            <w:pPr>
              <w:spacing w:after="0" w:line="240" w:lineRule="auto"/>
              <w:rPr>
                <w:rFonts w:ascii="Times New Roman" w:hAnsi="Times New Roman"/>
                <w:b/>
                <w:bCs/>
                <w:i/>
                <w:sz w:val="24"/>
                <w:szCs w:val="24"/>
              </w:rPr>
            </w:pPr>
          </w:p>
        </w:tc>
        <w:tc>
          <w:tcPr>
            <w:tcW w:w="2688" w:type="pct"/>
            <w:shd w:val="clear" w:color="auto" w:fill="auto"/>
          </w:tcPr>
          <w:p w14:paraId="5C71DA4D" w14:textId="1D149FF3" w:rsidR="005C5365" w:rsidRPr="008E0A06" w:rsidRDefault="005C5365" w:rsidP="005C5365">
            <w:pPr>
              <w:spacing w:after="0" w:line="240" w:lineRule="auto"/>
              <w:jc w:val="both"/>
              <w:rPr>
                <w:rFonts w:ascii="Times New Roman" w:hAnsi="Times New Roman"/>
                <w:b/>
                <w:bCs/>
                <w:sz w:val="24"/>
                <w:szCs w:val="24"/>
              </w:rPr>
            </w:pPr>
            <w:r>
              <w:rPr>
                <w:rFonts w:ascii="Times New Roman" w:hAnsi="Times New Roman"/>
                <w:color w:val="000000" w:themeColor="text1"/>
                <w:sz w:val="20"/>
                <w:szCs w:val="20"/>
              </w:rPr>
              <w:t>7.Программирование классов с использованием указателя &lt;</w:t>
            </w:r>
            <w:r>
              <w:rPr>
                <w:rFonts w:ascii="Times New Roman" w:hAnsi="Times New Roman"/>
                <w:color w:val="000000" w:themeColor="text1"/>
                <w:sz w:val="20"/>
                <w:szCs w:val="20"/>
                <w:lang w:val="en-US"/>
              </w:rPr>
              <w:t>this</w:t>
            </w:r>
            <w:r>
              <w:rPr>
                <w:rFonts w:ascii="Times New Roman" w:hAnsi="Times New Roman"/>
                <w:color w:val="000000" w:themeColor="text1"/>
                <w:sz w:val="20"/>
                <w:szCs w:val="20"/>
              </w:rPr>
              <w:t>&gt;</w:t>
            </w:r>
          </w:p>
        </w:tc>
        <w:tc>
          <w:tcPr>
            <w:tcW w:w="703" w:type="pct"/>
            <w:shd w:val="clear" w:color="auto" w:fill="auto"/>
            <w:vAlign w:val="center"/>
          </w:tcPr>
          <w:p w14:paraId="16D0B24A" w14:textId="7DAFFBCB" w:rsidR="005C5365" w:rsidRPr="00731012" w:rsidRDefault="00416D09" w:rsidP="005C5365">
            <w:pPr>
              <w:spacing w:after="0" w:line="240" w:lineRule="auto"/>
              <w:jc w:val="center"/>
              <w:rPr>
                <w:rFonts w:ascii="Times New Roman" w:hAnsi="Times New Roman"/>
                <w:bCs/>
                <w:iCs/>
                <w:sz w:val="24"/>
                <w:szCs w:val="24"/>
              </w:rPr>
            </w:pPr>
            <w:r w:rsidRPr="00731012">
              <w:rPr>
                <w:rFonts w:ascii="Times New Roman" w:hAnsi="Times New Roman"/>
                <w:bCs/>
                <w:iCs/>
                <w:sz w:val="24"/>
                <w:szCs w:val="24"/>
              </w:rPr>
              <w:t>2</w:t>
            </w:r>
          </w:p>
        </w:tc>
        <w:tc>
          <w:tcPr>
            <w:tcW w:w="749" w:type="pct"/>
            <w:vMerge/>
            <w:shd w:val="clear" w:color="auto" w:fill="auto"/>
          </w:tcPr>
          <w:p w14:paraId="5F546D17" w14:textId="77777777" w:rsidR="005C5365" w:rsidRPr="008E0A06" w:rsidRDefault="005C5365" w:rsidP="005C5365">
            <w:pPr>
              <w:spacing w:after="0" w:line="240" w:lineRule="auto"/>
              <w:jc w:val="both"/>
              <w:rPr>
                <w:rFonts w:ascii="Times New Roman" w:hAnsi="Times New Roman"/>
                <w:b/>
                <w:bCs/>
                <w:i/>
                <w:sz w:val="24"/>
                <w:szCs w:val="24"/>
              </w:rPr>
            </w:pPr>
          </w:p>
        </w:tc>
      </w:tr>
      <w:tr w:rsidR="005C5365" w:rsidRPr="008E0A06" w14:paraId="2A354382" w14:textId="77777777" w:rsidTr="00AC57D3">
        <w:trPr>
          <w:trHeight w:val="305"/>
        </w:trPr>
        <w:tc>
          <w:tcPr>
            <w:tcW w:w="860" w:type="pct"/>
            <w:vMerge/>
            <w:shd w:val="clear" w:color="auto" w:fill="auto"/>
          </w:tcPr>
          <w:p w14:paraId="0C6DAB65" w14:textId="77777777" w:rsidR="005C5365" w:rsidRPr="008E0A06" w:rsidRDefault="005C5365" w:rsidP="005C5365">
            <w:pPr>
              <w:spacing w:after="0" w:line="240" w:lineRule="auto"/>
              <w:rPr>
                <w:rFonts w:ascii="Times New Roman" w:hAnsi="Times New Roman"/>
                <w:b/>
                <w:bCs/>
                <w:i/>
                <w:sz w:val="24"/>
                <w:szCs w:val="24"/>
              </w:rPr>
            </w:pPr>
          </w:p>
        </w:tc>
        <w:tc>
          <w:tcPr>
            <w:tcW w:w="2688" w:type="pct"/>
            <w:shd w:val="clear" w:color="auto" w:fill="auto"/>
          </w:tcPr>
          <w:p w14:paraId="6654F17E" w14:textId="77777777" w:rsidR="005C5365" w:rsidRPr="008E0A06" w:rsidRDefault="005C5365" w:rsidP="005C5365">
            <w:pPr>
              <w:spacing w:after="0" w:line="240" w:lineRule="auto"/>
              <w:jc w:val="both"/>
              <w:rPr>
                <w:rFonts w:ascii="Times New Roman" w:hAnsi="Times New Roman"/>
                <w:b/>
                <w:bCs/>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63C16AA1" w14:textId="1C75E5BB" w:rsidR="005C5365" w:rsidRPr="00731012" w:rsidRDefault="008F06FB" w:rsidP="005C5365">
            <w:pPr>
              <w:spacing w:after="0" w:line="240" w:lineRule="auto"/>
              <w:jc w:val="center"/>
              <w:rPr>
                <w:rFonts w:ascii="Times New Roman" w:hAnsi="Times New Roman"/>
                <w:b/>
                <w:iCs/>
                <w:sz w:val="24"/>
                <w:szCs w:val="24"/>
              </w:rPr>
            </w:pPr>
            <w:r>
              <w:rPr>
                <w:rFonts w:ascii="Times New Roman" w:hAnsi="Times New Roman"/>
                <w:b/>
                <w:iCs/>
                <w:sz w:val="24"/>
                <w:szCs w:val="24"/>
              </w:rPr>
              <w:t>-</w:t>
            </w:r>
          </w:p>
        </w:tc>
        <w:tc>
          <w:tcPr>
            <w:tcW w:w="749" w:type="pct"/>
            <w:vMerge/>
            <w:shd w:val="clear" w:color="auto" w:fill="auto"/>
          </w:tcPr>
          <w:p w14:paraId="0E2485FF" w14:textId="77777777" w:rsidR="005C5365" w:rsidRPr="008E0A06" w:rsidRDefault="005C5365" w:rsidP="005C5365">
            <w:pPr>
              <w:spacing w:after="0" w:line="240" w:lineRule="auto"/>
              <w:jc w:val="both"/>
              <w:rPr>
                <w:rFonts w:ascii="Times New Roman" w:hAnsi="Times New Roman"/>
                <w:b/>
                <w:bCs/>
                <w:i/>
                <w:sz w:val="24"/>
                <w:szCs w:val="24"/>
              </w:rPr>
            </w:pPr>
          </w:p>
        </w:tc>
      </w:tr>
      <w:tr w:rsidR="005C5365" w:rsidRPr="008E0A06" w14:paraId="2E44016C" w14:textId="77777777" w:rsidTr="00AC57D3">
        <w:trPr>
          <w:trHeight w:val="253"/>
        </w:trPr>
        <w:tc>
          <w:tcPr>
            <w:tcW w:w="860" w:type="pct"/>
            <w:vMerge w:val="restart"/>
            <w:shd w:val="clear" w:color="auto" w:fill="auto"/>
          </w:tcPr>
          <w:p w14:paraId="2F00245E" w14:textId="77777777" w:rsidR="005C5365" w:rsidRPr="005C5365" w:rsidRDefault="005C5365" w:rsidP="005C5365">
            <w:pPr>
              <w:spacing w:after="0" w:line="240" w:lineRule="auto"/>
              <w:rPr>
                <w:rFonts w:ascii="Times New Roman" w:hAnsi="Times New Roman"/>
                <w:b/>
                <w:bCs/>
                <w:sz w:val="24"/>
                <w:szCs w:val="24"/>
              </w:rPr>
            </w:pPr>
            <w:r w:rsidRPr="005C5365">
              <w:rPr>
                <w:rFonts w:ascii="Times New Roman" w:hAnsi="Times New Roman"/>
                <w:b/>
                <w:bCs/>
                <w:sz w:val="24"/>
                <w:szCs w:val="24"/>
              </w:rPr>
              <w:t>Тема 1.2.</w:t>
            </w:r>
          </w:p>
          <w:p w14:paraId="36326F61" w14:textId="337FFBAC" w:rsidR="005C5365" w:rsidRPr="008E0A06" w:rsidRDefault="005C5365" w:rsidP="005C5365">
            <w:pPr>
              <w:spacing w:after="0" w:line="240" w:lineRule="auto"/>
              <w:rPr>
                <w:rFonts w:ascii="Times New Roman" w:hAnsi="Times New Roman"/>
                <w:b/>
                <w:bCs/>
                <w:sz w:val="24"/>
                <w:szCs w:val="24"/>
              </w:rPr>
            </w:pPr>
            <w:r w:rsidRPr="005C5365">
              <w:rPr>
                <w:rFonts w:ascii="Times New Roman" w:hAnsi="Times New Roman"/>
                <w:b/>
                <w:bCs/>
                <w:sz w:val="24"/>
                <w:szCs w:val="24"/>
              </w:rPr>
              <w:t>Полиморфизм</w:t>
            </w:r>
          </w:p>
        </w:tc>
        <w:tc>
          <w:tcPr>
            <w:tcW w:w="2688" w:type="pct"/>
            <w:shd w:val="clear" w:color="auto" w:fill="auto"/>
          </w:tcPr>
          <w:p w14:paraId="47E7A12C" w14:textId="77777777" w:rsidR="005C5365" w:rsidRPr="008E0A06" w:rsidRDefault="005C5365" w:rsidP="005C5365">
            <w:pPr>
              <w:spacing w:after="0" w:line="240" w:lineRule="auto"/>
              <w:rPr>
                <w:rFonts w:ascii="Times New Roman" w:hAnsi="Times New Roman"/>
                <w:b/>
                <w:bCs/>
                <w:sz w:val="24"/>
                <w:szCs w:val="24"/>
              </w:rPr>
            </w:pPr>
            <w:r>
              <w:rPr>
                <w:rFonts w:ascii="Times New Roman" w:hAnsi="Times New Roman"/>
                <w:b/>
                <w:bCs/>
                <w:sz w:val="24"/>
                <w:szCs w:val="24"/>
              </w:rPr>
              <w:t>Содержание</w:t>
            </w:r>
            <w:r w:rsidRPr="008E0A06">
              <w:rPr>
                <w:rFonts w:ascii="Times New Roman" w:hAnsi="Times New Roman"/>
                <w:b/>
                <w:bCs/>
                <w:sz w:val="24"/>
                <w:szCs w:val="24"/>
              </w:rPr>
              <w:t xml:space="preserve"> </w:t>
            </w:r>
          </w:p>
        </w:tc>
        <w:tc>
          <w:tcPr>
            <w:tcW w:w="703" w:type="pct"/>
            <w:shd w:val="clear" w:color="auto" w:fill="auto"/>
            <w:vAlign w:val="center"/>
          </w:tcPr>
          <w:p w14:paraId="1C1EF306" w14:textId="7A31A007" w:rsidR="005C5365" w:rsidRPr="00416D09" w:rsidRDefault="00731012" w:rsidP="00731012">
            <w:pPr>
              <w:spacing w:after="0" w:line="240" w:lineRule="auto"/>
              <w:rPr>
                <w:rFonts w:ascii="Times New Roman" w:hAnsi="Times New Roman"/>
                <w:b/>
                <w:sz w:val="24"/>
                <w:szCs w:val="24"/>
              </w:rPr>
            </w:pPr>
            <w:r>
              <w:rPr>
                <w:rFonts w:ascii="Times New Roman" w:hAnsi="Times New Roman"/>
                <w:b/>
                <w:sz w:val="24"/>
                <w:szCs w:val="24"/>
              </w:rPr>
              <w:t>4</w:t>
            </w:r>
          </w:p>
        </w:tc>
        <w:tc>
          <w:tcPr>
            <w:tcW w:w="749" w:type="pct"/>
            <w:vMerge/>
            <w:shd w:val="clear" w:color="auto" w:fill="auto"/>
          </w:tcPr>
          <w:p w14:paraId="6A5DDF14" w14:textId="77777777" w:rsidR="005C5365" w:rsidRPr="008E0A06" w:rsidRDefault="005C5365" w:rsidP="005C5365">
            <w:pPr>
              <w:spacing w:after="0" w:line="240" w:lineRule="auto"/>
              <w:jc w:val="both"/>
              <w:rPr>
                <w:rFonts w:ascii="Times New Roman" w:hAnsi="Times New Roman"/>
                <w:b/>
                <w:sz w:val="24"/>
                <w:szCs w:val="24"/>
              </w:rPr>
            </w:pPr>
          </w:p>
        </w:tc>
      </w:tr>
      <w:tr w:rsidR="00F83337" w:rsidRPr="008E0A06" w14:paraId="578CD1B1" w14:textId="77777777" w:rsidTr="00AC57D3">
        <w:trPr>
          <w:trHeight w:val="20"/>
        </w:trPr>
        <w:tc>
          <w:tcPr>
            <w:tcW w:w="860" w:type="pct"/>
            <w:vMerge/>
            <w:shd w:val="clear" w:color="auto" w:fill="auto"/>
          </w:tcPr>
          <w:p w14:paraId="01F74915"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vAlign w:val="center"/>
          </w:tcPr>
          <w:p w14:paraId="06BB4AA1" w14:textId="3FACD274" w:rsidR="00F83337" w:rsidRPr="008E0A06" w:rsidRDefault="00F83337" w:rsidP="00F83337">
            <w:pPr>
              <w:spacing w:after="0" w:line="240" w:lineRule="auto"/>
              <w:rPr>
                <w:rFonts w:ascii="Times New Roman" w:hAnsi="Times New Roman"/>
                <w:bCs/>
                <w:sz w:val="24"/>
                <w:szCs w:val="24"/>
              </w:rPr>
            </w:pPr>
            <w:r>
              <w:rPr>
                <w:rFonts w:ascii="Times New Roman" w:hAnsi="Times New Roman"/>
                <w:color w:val="000000" w:themeColor="text1"/>
                <w:sz w:val="20"/>
                <w:szCs w:val="20"/>
              </w:rPr>
              <w:t>5. ООП. Полиморфизм. Перегрузка методов.</w:t>
            </w:r>
          </w:p>
        </w:tc>
        <w:tc>
          <w:tcPr>
            <w:tcW w:w="703" w:type="pct"/>
            <w:shd w:val="clear" w:color="auto" w:fill="auto"/>
            <w:vAlign w:val="center"/>
          </w:tcPr>
          <w:p w14:paraId="5A2AA51B" w14:textId="3CE0C325" w:rsidR="00F83337" w:rsidRPr="00731012" w:rsidRDefault="00731012" w:rsidP="00731012">
            <w:pPr>
              <w:spacing w:after="0" w:line="240" w:lineRule="auto"/>
              <w:jc w:val="center"/>
              <w:rPr>
                <w:rFonts w:ascii="Times New Roman" w:hAnsi="Times New Roman"/>
                <w:sz w:val="24"/>
                <w:szCs w:val="24"/>
              </w:rPr>
            </w:pPr>
            <w:r>
              <w:rPr>
                <w:rFonts w:ascii="Times New Roman" w:hAnsi="Times New Roman"/>
                <w:sz w:val="24"/>
                <w:szCs w:val="24"/>
              </w:rPr>
              <w:t>1</w:t>
            </w:r>
          </w:p>
        </w:tc>
        <w:tc>
          <w:tcPr>
            <w:tcW w:w="749" w:type="pct"/>
            <w:vMerge/>
            <w:shd w:val="clear" w:color="auto" w:fill="auto"/>
          </w:tcPr>
          <w:p w14:paraId="310CEA7F" w14:textId="77777777" w:rsidR="00F83337" w:rsidRPr="008E0A06" w:rsidRDefault="00F83337" w:rsidP="00F83337">
            <w:pPr>
              <w:spacing w:after="0" w:line="240" w:lineRule="auto"/>
              <w:jc w:val="both"/>
              <w:rPr>
                <w:rFonts w:ascii="Times New Roman" w:hAnsi="Times New Roman"/>
                <w:b/>
                <w:sz w:val="24"/>
                <w:szCs w:val="24"/>
              </w:rPr>
            </w:pPr>
          </w:p>
        </w:tc>
      </w:tr>
      <w:tr w:rsidR="00F83337" w:rsidRPr="008E0A06" w14:paraId="30DE8016" w14:textId="77777777" w:rsidTr="00AC57D3">
        <w:trPr>
          <w:trHeight w:val="20"/>
        </w:trPr>
        <w:tc>
          <w:tcPr>
            <w:tcW w:w="860" w:type="pct"/>
            <w:vMerge/>
            <w:shd w:val="clear" w:color="auto" w:fill="auto"/>
          </w:tcPr>
          <w:p w14:paraId="6F2207C5"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vAlign w:val="center"/>
          </w:tcPr>
          <w:p w14:paraId="0791047C" w14:textId="6412756B" w:rsidR="00F83337" w:rsidRPr="008E0A06" w:rsidRDefault="00F83337" w:rsidP="00F83337">
            <w:pPr>
              <w:spacing w:after="0" w:line="240" w:lineRule="auto"/>
              <w:rPr>
                <w:rFonts w:ascii="Times New Roman" w:hAnsi="Times New Roman"/>
                <w:bCs/>
                <w:sz w:val="24"/>
                <w:szCs w:val="24"/>
              </w:rPr>
            </w:pPr>
            <w:r>
              <w:rPr>
                <w:rFonts w:ascii="Times New Roman" w:hAnsi="Times New Roman"/>
                <w:color w:val="000000" w:themeColor="text1"/>
                <w:sz w:val="20"/>
                <w:szCs w:val="20"/>
              </w:rPr>
              <w:t>6. ООП. Полиморфизм, перегрузка операторов</w:t>
            </w:r>
          </w:p>
        </w:tc>
        <w:tc>
          <w:tcPr>
            <w:tcW w:w="703" w:type="pct"/>
            <w:shd w:val="clear" w:color="auto" w:fill="auto"/>
            <w:vAlign w:val="center"/>
          </w:tcPr>
          <w:p w14:paraId="6165BC85" w14:textId="620CAC2B" w:rsidR="00F83337" w:rsidRPr="00416D09" w:rsidRDefault="00731012" w:rsidP="00F83337">
            <w:pPr>
              <w:spacing w:after="0" w:line="240" w:lineRule="auto"/>
              <w:jc w:val="center"/>
              <w:rPr>
                <w:rFonts w:ascii="Times New Roman" w:hAnsi="Times New Roman"/>
                <w:sz w:val="24"/>
                <w:szCs w:val="24"/>
              </w:rPr>
            </w:pPr>
            <w:r>
              <w:rPr>
                <w:rFonts w:ascii="Times New Roman" w:hAnsi="Times New Roman"/>
                <w:sz w:val="24"/>
                <w:szCs w:val="24"/>
              </w:rPr>
              <w:t>1</w:t>
            </w:r>
          </w:p>
        </w:tc>
        <w:tc>
          <w:tcPr>
            <w:tcW w:w="749" w:type="pct"/>
            <w:vMerge/>
            <w:shd w:val="clear" w:color="auto" w:fill="auto"/>
          </w:tcPr>
          <w:p w14:paraId="16FE325B" w14:textId="77777777" w:rsidR="00F83337" w:rsidRPr="008E0A06" w:rsidRDefault="00F83337" w:rsidP="00F83337">
            <w:pPr>
              <w:spacing w:after="0" w:line="240" w:lineRule="auto"/>
              <w:jc w:val="both"/>
              <w:rPr>
                <w:rFonts w:ascii="Times New Roman" w:hAnsi="Times New Roman"/>
                <w:b/>
                <w:sz w:val="24"/>
                <w:szCs w:val="24"/>
              </w:rPr>
            </w:pPr>
          </w:p>
        </w:tc>
      </w:tr>
      <w:tr w:rsidR="00F83337" w:rsidRPr="008E0A06" w14:paraId="4A58F4C5" w14:textId="77777777" w:rsidTr="00AC57D3">
        <w:trPr>
          <w:trHeight w:val="20"/>
        </w:trPr>
        <w:tc>
          <w:tcPr>
            <w:tcW w:w="860" w:type="pct"/>
            <w:vMerge/>
            <w:shd w:val="clear" w:color="auto" w:fill="auto"/>
          </w:tcPr>
          <w:p w14:paraId="237ADAC6"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vAlign w:val="center"/>
          </w:tcPr>
          <w:p w14:paraId="3B279DFE" w14:textId="332F7C70" w:rsidR="00F83337" w:rsidRPr="008E0A06" w:rsidRDefault="00F83337" w:rsidP="00F83337">
            <w:pPr>
              <w:spacing w:after="0" w:line="240" w:lineRule="auto"/>
              <w:rPr>
                <w:rFonts w:ascii="Times New Roman" w:hAnsi="Times New Roman"/>
                <w:bCs/>
                <w:sz w:val="24"/>
                <w:szCs w:val="24"/>
              </w:rPr>
            </w:pPr>
            <w:r>
              <w:rPr>
                <w:rFonts w:ascii="Times New Roman" w:hAnsi="Times New Roman"/>
                <w:color w:val="000000" w:themeColor="text1"/>
                <w:sz w:val="20"/>
                <w:szCs w:val="20"/>
              </w:rPr>
              <w:t>7. Переменные – ссылки и индексаторы</w:t>
            </w:r>
          </w:p>
        </w:tc>
        <w:tc>
          <w:tcPr>
            <w:tcW w:w="703" w:type="pct"/>
            <w:shd w:val="clear" w:color="auto" w:fill="auto"/>
            <w:vAlign w:val="center"/>
          </w:tcPr>
          <w:p w14:paraId="79E4FEB9" w14:textId="1FA9AFDB" w:rsidR="00F83337" w:rsidRPr="00416D09" w:rsidRDefault="00416D09" w:rsidP="00F83337">
            <w:pPr>
              <w:spacing w:after="0" w:line="240" w:lineRule="auto"/>
              <w:jc w:val="center"/>
              <w:rPr>
                <w:rFonts w:ascii="Times New Roman" w:hAnsi="Times New Roman"/>
                <w:sz w:val="24"/>
                <w:szCs w:val="24"/>
              </w:rPr>
            </w:pPr>
            <w:r>
              <w:rPr>
                <w:rFonts w:ascii="Times New Roman" w:hAnsi="Times New Roman"/>
                <w:sz w:val="24"/>
                <w:szCs w:val="24"/>
              </w:rPr>
              <w:t>2</w:t>
            </w:r>
          </w:p>
        </w:tc>
        <w:tc>
          <w:tcPr>
            <w:tcW w:w="749" w:type="pct"/>
            <w:vMerge/>
            <w:shd w:val="clear" w:color="auto" w:fill="auto"/>
          </w:tcPr>
          <w:p w14:paraId="610CFD29" w14:textId="77777777" w:rsidR="00F83337" w:rsidRPr="008E0A06" w:rsidRDefault="00F83337" w:rsidP="00F83337">
            <w:pPr>
              <w:spacing w:after="0" w:line="240" w:lineRule="auto"/>
              <w:jc w:val="both"/>
              <w:rPr>
                <w:rFonts w:ascii="Times New Roman" w:hAnsi="Times New Roman"/>
                <w:b/>
                <w:sz w:val="24"/>
                <w:szCs w:val="24"/>
              </w:rPr>
            </w:pPr>
          </w:p>
        </w:tc>
      </w:tr>
      <w:tr w:rsidR="00F83337" w:rsidRPr="008E0A06" w14:paraId="4EAAD647" w14:textId="77777777" w:rsidTr="00AC57D3">
        <w:trPr>
          <w:trHeight w:val="261"/>
        </w:trPr>
        <w:tc>
          <w:tcPr>
            <w:tcW w:w="860" w:type="pct"/>
            <w:vMerge/>
            <w:shd w:val="clear" w:color="auto" w:fill="auto"/>
          </w:tcPr>
          <w:p w14:paraId="50555F0C"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762C30D7" w14:textId="2E136EE3" w:rsidR="00F83337" w:rsidRPr="008E0A06" w:rsidRDefault="00F83337" w:rsidP="00F83337">
            <w:pPr>
              <w:spacing w:after="0" w:line="240" w:lineRule="auto"/>
              <w:jc w:val="both"/>
              <w:rPr>
                <w:rFonts w:ascii="Times New Roman" w:hAnsi="Times New Roman"/>
                <w:b/>
                <w:i/>
                <w:sz w:val="24"/>
                <w:szCs w:val="24"/>
              </w:rPr>
            </w:pPr>
            <w:r w:rsidRPr="008E0A06">
              <w:rPr>
                <w:rFonts w:ascii="Times New Roman" w:hAnsi="Times New Roman"/>
                <w:b/>
                <w:bCs/>
                <w:sz w:val="24"/>
                <w:szCs w:val="24"/>
              </w:rPr>
              <w:t>В том числе практических занятий</w:t>
            </w:r>
          </w:p>
        </w:tc>
        <w:tc>
          <w:tcPr>
            <w:tcW w:w="703" w:type="pct"/>
            <w:shd w:val="clear" w:color="auto" w:fill="auto"/>
            <w:vAlign w:val="center"/>
          </w:tcPr>
          <w:p w14:paraId="185A8E03" w14:textId="04E9AE06" w:rsidR="00F83337" w:rsidRPr="00416D09" w:rsidRDefault="00416D09" w:rsidP="00416D09">
            <w:pPr>
              <w:spacing w:after="0" w:line="240" w:lineRule="auto"/>
              <w:jc w:val="right"/>
              <w:rPr>
                <w:rFonts w:ascii="Times New Roman" w:hAnsi="Times New Roman"/>
                <w:b/>
                <w:sz w:val="24"/>
                <w:szCs w:val="24"/>
              </w:rPr>
            </w:pPr>
            <w:r>
              <w:rPr>
                <w:rFonts w:ascii="Times New Roman" w:hAnsi="Times New Roman"/>
                <w:b/>
                <w:sz w:val="24"/>
                <w:szCs w:val="24"/>
              </w:rPr>
              <w:t>6</w:t>
            </w:r>
          </w:p>
        </w:tc>
        <w:tc>
          <w:tcPr>
            <w:tcW w:w="749" w:type="pct"/>
            <w:vMerge/>
            <w:shd w:val="clear" w:color="auto" w:fill="auto"/>
          </w:tcPr>
          <w:p w14:paraId="6506BDC3" w14:textId="77777777" w:rsidR="00F83337" w:rsidRPr="008E0A06" w:rsidRDefault="00F83337" w:rsidP="00F83337">
            <w:pPr>
              <w:spacing w:after="0" w:line="240" w:lineRule="auto"/>
              <w:jc w:val="both"/>
              <w:rPr>
                <w:rFonts w:ascii="Times New Roman" w:hAnsi="Times New Roman"/>
                <w:b/>
                <w:sz w:val="24"/>
                <w:szCs w:val="24"/>
              </w:rPr>
            </w:pPr>
          </w:p>
        </w:tc>
      </w:tr>
      <w:tr w:rsidR="00F83337" w:rsidRPr="008E0A06" w14:paraId="375524C0" w14:textId="77777777" w:rsidTr="00255439">
        <w:trPr>
          <w:trHeight w:val="20"/>
        </w:trPr>
        <w:tc>
          <w:tcPr>
            <w:tcW w:w="860" w:type="pct"/>
            <w:vMerge/>
            <w:shd w:val="clear" w:color="auto" w:fill="auto"/>
          </w:tcPr>
          <w:p w14:paraId="0AEB45FA"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7EE835AC" w14:textId="24C03EB9" w:rsidR="00F83337" w:rsidRPr="008E0A06" w:rsidRDefault="00F83337" w:rsidP="00F83337">
            <w:pPr>
              <w:spacing w:after="0" w:line="240" w:lineRule="auto"/>
              <w:rPr>
                <w:rFonts w:ascii="Times New Roman" w:hAnsi="Times New Roman"/>
                <w:bCs/>
                <w:sz w:val="24"/>
                <w:szCs w:val="24"/>
              </w:rPr>
            </w:pPr>
            <w:r>
              <w:rPr>
                <w:rFonts w:ascii="Times New Roman" w:hAnsi="Times New Roman"/>
                <w:color w:val="000000" w:themeColor="text1"/>
                <w:sz w:val="20"/>
                <w:szCs w:val="20"/>
              </w:rPr>
              <w:t>8. Использование индексаторов при программировании задач</w:t>
            </w:r>
          </w:p>
        </w:tc>
        <w:tc>
          <w:tcPr>
            <w:tcW w:w="703" w:type="pct"/>
            <w:shd w:val="clear" w:color="auto" w:fill="auto"/>
            <w:vAlign w:val="center"/>
          </w:tcPr>
          <w:p w14:paraId="2D600DFB" w14:textId="77777777" w:rsidR="00F83337" w:rsidRPr="008E0A06" w:rsidRDefault="00F83337" w:rsidP="00F83337">
            <w:pPr>
              <w:spacing w:after="0" w:line="240" w:lineRule="auto"/>
              <w:jc w:val="center"/>
              <w:rPr>
                <w:rFonts w:ascii="Times New Roman" w:hAnsi="Times New Roman"/>
                <w:sz w:val="24"/>
                <w:szCs w:val="24"/>
                <w:lang w:val="en-US"/>
              </w:rPr>
            </w:pPr>
            <w:r w:rsidRPr="008E0A06">
              <w:rPr>
                <w:rFonts w:ascii="Times New Roman" w:hAnsi="Times New Roman"/>
                <w:sz w:val="24"/>
                <w:szCs w:val="24"/>
                <w:lang w:val="en-US"/>
              </w:rPr>
              <w:t>2</w:t>
            </w:r>
          </w:p>
        </w:tc>
        <w:tc>
          <w:tcPr>
            <w:tcW w:w="749" w:type="pct"/>
            <w:vMerge/>
            <w:shd w:val="clear" w:color="auto" w:fill="auto"/>
          </w:tcPr>
          <w:p w14:paraId="590531D2" w14:textId="77777777" w:rsidR="00F83337" w:rsidRPr="008E0A06" w:rsidRDefault="00F83337" w:rsidP="00F83337">
            <w:pPr>
              <w:spacing w:after="0" w:line="240" w:lineRule="auto"/>
              <w:jc w:val="both"/>
              <w:rPr>
                <w:rFonts w:ascii="Times New Roman" w:hAnsi="Times New Roman"/>
                <w:b/>
                <w:sz w:val="24"/>
                <w:szCs w:val="24"/>
              </w:rPr>
            </w:pPr>
          </w:p>
        </w:tc>
      </w:tr>
      <w:tr w:rsidR="00F83337" w:rsidRPr="008E0A06" w14:paraId="201DA981" w14:textId="77777777" w:rsidTr="00255439">
        <w:trPr>
          <w:trHeight w:val="20"/>
        </w:trPr>
        <w:tc>
          <w:tcPr>
            <w:tcW w:w="860" w:type="pct"/>
            <w:vMerge/>
            <w:shd w:val="clear" w:color="auto" w:fill="auto"/>
          </w:tcPr>
          <w:p w14:paraId="5CFB2B9F"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2AC557FE" w14:textId="7E330BDB" w:rsidR="00F83337" w:rsidRPr="008E0A06" w:rsidRDefault="00F83337" w:rsidP="00F83337">
            <w:pPr>
              <w:spacing w:after="0" w:line="240" w:lineRule="auto"/>
              <w:rPr>
                <w:rFonts w:ascii="Times New Roman" w:hAnsi="Times New Roman"/>
                <w:bCs/>
                <w:sz w:val="24"/>
                <w:szCs w:val="24"/>
              </w:rPr>
            </w:pPr>
            <w:r>
              <w:rPr>
                <w:rFonts w:ascii="Times New Roman" w:hAnsi="Times New Roman"/>
                <w:sz w:val="20"/>
                <w:szCs w:val="20"/>
              </w:rPr>
              <w:t>9. Использование перегрузки методов для решения задач</w:t>
            </w:r>
          </w:p>
        </w:tc>
        <w:tc>
          <w:tcPr>
            <w:tcW w:w="703" w:type="pct"/>
            <w:shd w:val="clear" w:color="auto" w:fill="auto"/>
            <w:vAlign w:val="center"/>
          </w:tcPr>
          <w:p w14:paraId="6FCD6DF5" w14:textId="4BCC1B68" w:rsidR="00F83337" w:rsidRPr="00F83337" w:rsidRDefault="00416D09" w:rsidP="00F83337">
            <w:pPr>
              <w:spacing w:after="0" w:line="240" w:lineRule="auto"/>
              <w:jc w:val="center"/>
              <w:rPr>
                <w:rFonts w:ascii="Times New Roman" w:hAnsi="Times New Roman"/>
                <w:sz w:val="24"/>
                <w:szCs w:val="24"/>
              </w:rPr>
            </w:pPr>
            <w:r>
              <w:rPr>
                <w:rFonts w:ascii="Times New Roman" w:hAnsi="Times New Roman"/>
                <w:sz w:val="24"/>
                <w:szCs w:val="24"/>
              </w:rPr>
              <w:t>2</w:t>
            </w:r>
          </w:p>
        </w:tc>
        <w:tc>
          <w:tcPr>
            <w:tcW w:w="749" w:type="pct"/>
            <w:vMerge/>
            <w:shd w:val="clear" w:color="auto" w:fill="auto"/>
          </w:tcPr>
          <w:p w14:paraId="3700432B" w14:textId="77777777" w:rsidR="00F83337" w:rsidRPr="008E0A06" w:rsidRDefault="00F83337" w:rsidP="00F83337">
            <w:pPr>
              <w:spacing w:after="0" w:line="240" w:lineRule="auto"/>
              <w:jc w:val="both"/>
              <w:rPr>
                <w:rFonts w:ascii="Times New Roman" w:hAnsi="Times New Roman"/>
                <w:b/>
                <w:sz w:val="24"/>
                <w:szCs w:val="24"/>
              </w:rPr>
            </w:pPr>
          </w:p>
        </w:tc>
      </w:tr>
      <w:tr w:rsidR="00F83337" w:rsidRPr="008E0A06" w14:paraId="59699C8A" w14:textId="77777777" w:rsidTr="00255439">
        <w:trPr>
          <w:trHeight w:val="20"/>
        </w:trPr>
        <w:tc>
          <w:tcPr>
            <w:tcW w:w="860" w:type="pct"/>
            <w:vMerge/>
            <w:shd w:val="clear" w:color="auto" w:fill="auto"/>
          </w:tcPr>
          <w:p w14:paraId="586F9CF6"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4CE56095" w14:textId="40FC46B0" w:rsidR="00F83337" w:rsidRPr="008E0A06" w:rsidRDefault="00F83337" w:rsidP="00F83337">
            <w:pPr>
              <w:spacing w:after="0" w:line="240" w:lineRule="auto"/>
              <w:rPr>
                <w:rFonts w:ascii="Times New Roman" w:hAnsi="Times New Roman"/>
                <w:bCs/>
                <w:sz w:val="24"/>
                <w:szCs w:val="24"/>
              </w:rPr>
            </w:pPr>
            <w:r>
              <w:rPr>
                <w:rFonts w:ascii="Times New Roman" w:hAnsi="Times New Roman"/>
                <w:sz w:val="20"/>
                <w:szCs w:val="20"/>
              </w:rPr>
              <w:t>10. Использование перегрузки операций при решении задач</w:t>
            </w:r>
          </w:p>
        </w:tc>
        <w:tc>
          <w:tcPr>
            <w:tcW w:w="703" w:type="pct"/>
            <w:shd w:val="clear" w:color="auto" w:fill="auto"/>
            <w:vAlign w:val="center"/>
          </w:tcPr>
          <w:p w14:paraId="16B71E74" w14:textId="77777777" w:rsidR="00F83337" w:rsidRPr="008E0A06" w:rsidRDefault="00F83337" w:rsidP="00F83337">
            <w:pPr>
              <w:spacing w:after="0" w:line="240" w:lineRule="auto"/>
              <w:jc w:val="center"/>
              <w:rPr>
                <w:rFonts w:ascii="Times New Roman" w:hAnsi="Times New Roman"/>
                <w:sz w:val="24"/>
                <w:szCs w:val="24"/>
                <w:lang w:val="en-US"/>
              </w:rPr>
            </w:pPr>
            <w:r w:rsidRPr="008E0A06">
              <w:rPr>
                <w:rFonts w:ascii="Times New Roman" w:hAnsi="Times New Roman"/>
                <w:sz w:val="24"/>
                <w:szCs w:val="24"/>
                <w:lang w:val="en-US"/>
              </w:rPr>
              <w:t>2</w:t>
            </w:r>
          </w:p>
        </w:tc>
        <w:tc>
          <w:tcPr>
            <w:tcW w:w="749" w:type="pct"/>
            <w:vMerge/>
            <w:shd w:val="clear" w:color="auto" w:fill="auto"/>
          </w:tcPr>
          <w:p w14:paraId="0A181851" w14:textId="77777777" w:rsidR="00F83337" w:rsidRPr="008E0A06" w:rsidRDefault="00F83337" w:rsidP="00F83337">
            <w:pPr>
              <w:spacing w:after="0" w:line="240" w:lineRule="auto"/>
              <w:jc w:val="both"/>
              <w:rPr>
                <w:rFonts w:ascii="Times New Roman" w:hAnsi="Times New Roman"/>
                <w:b/>
                <w:sz w:val="24"/>
                <w:szCs w:val="24"/>
              </w:rPr>
            </w:pPr>
          </w:p>
        </w:tc>
      </w:tr>
      <w:tr w:rsidR="005C5365" w:rsidRPr="008E0A06" w14:paraId="69C23593" w14:textId="77777777" w:rsidTr="00AC57D3">
        <w:trPr>
          <w:trHeight w:val="209"/>
        </w:trPr>
        <w:tc>
          <w:tcPr>
            <w:tcW w:w="860" w:type="pct"/>
            <w:vMerge/>
            <w:shd w:val="clear" w:color="auto" w:fill="auto"/>
          </w:tcPr>
          <w:p w14:paraId="43A72E0D" w14:textId="77777777" w:rsidR="005C5365" w:rsidRPr="008E0A06" w:rsidRDefault="005C5365" w:rsidP="005C5365">
            <w:pPr>
              <w:spacing w:after="0" w:line="240" w:lineRule="auto"/>
              <w:rPr>
                <w:rFonts w:ascii="Times New Roman" w:hAnsi="Times New Roman"/>
                <w:b/>
                <w:bCs/>
                <w:sz w:val="24"/>
                <w:szCs w:val="24"/>
              </w:rPr>
            </w:pPr>
          </w:p>
        </w:tc>
        <w:tc>
          <w:tcPr>
            <w:tcW w:w="2688" w:type="pct"/>
            <w:shd w:val="clear" w:color="auto" w:fill="auto"/>
          </w:tcPr>
          <w:p w14:paraId="7F9E9358" w14:textId="77777777" w:rsidR="005C5365" w:rsidRPr="008E0A06" w:rsidRDefault="005C5365" w:rsidP="005C5365">
            <w:pPr>
              <w:spacing w:after="0" w:line="240" w:lineRule="auto"/>
              <w:rPr>
                <w:rFonts w:ascii="Times New Roman" w:hAnsi="Times New Roman"/>
                <w:bCs/>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01878305" w14:textId="7CFB2C7F" w:rsidR="005C5365" w:rsidRPr="008E0A06" w:rsidRDefault="008F06FB" w:rsidP="005C5365">
            <w:pPr>
              <w:spacing w:after="0" w:line="240" w:lineRule="auto"/>
              <w:jc w:val="center"/>
              <w:rPr>
                <w:rFonts w:ascii="Times New Roman" w:hAnsi="Times New Roman"/>
                <w:b/>
                <w:bCs/>
                <w:sz w:val="24"/>
                <w:szCs w:val="24"/>
              </w:rPr>
            </w:pPr>
            <w:r>
              <w:rPr>
                <w:rFonts w:ascii="Times New Roman" w:hAnsi="Times New Roman"/>
                <w:b/>
                <w:bCs/>
                <w:sz w:val="24"/>
                <w:szCs w:val="24"/>
              </w:rPr>
              <w:t>-</w:t>
            </w:r>
          </w:p>
        </w:tc>
        <w:tc>
          <w:tcPr>
            <w:tcW w:w="749" w:type="pct"/>
            <w:vMerge/>
            <w:shd w:val="clear" w:color="auto" w:fill="auto"/>
          </w:tcPr>
          <w:p w14:paraId="46BA0798" w14:textId="77777777" w:rsidR="005C5365" w:rsidRPr="008E0A06" w:rsidRDefault="005C5365" w:rsidP="005C5365">
            <w:pPr>
              <w:spacing w:after="0" w:line="240" w:lineRule="auto"/>
              <w:jc w:val="both"/>
              <w:rPr>
                <w:rFonts w:ascii="Times New Roman" w:hAnsi="Times New Roman"/>
                <w:b/>
                <w:sz w:val="24"/>
                <w:szCs w:val="24"/>
              </w:rPr>
            </w:pPr>
          </w:p>
        </w:tc>
      </w:tr>
      <w:tr w:rsidR="005C5365" w:rsidRPr="008E0A06" w14:paraId="0087AB78" w14:textId="77777777" w:rsidTr="00AC57D3">
        <w:trPr>
          <w:trHeight w:val="253"/>
        </w:trPr>
        <w:tc>
          <w:tcPr>
            <w:tcW w:w="860" w:type="pct"/>
            <w:vMerge w:val="restart"/>
            <w:shd w:val="clear" w:color="auto" w:fill="auto"/>
          </w:tcPr>
          <w:p w14:paraId="5A8E2829" w14:textId="6BF312BE" w:rsidR="005C5365" w:rsidRPr="008E0A06" w:rsidRDefault="00F83337" w:rsidP="005C5365">
            <w:pPr>
              <w:spacing w:after="0" w:line="240" w:lineRule="auto"/>
              <w:rPr>
                <w:rFonts w:ascii="Times New Roman" w:hAnsi="Times New Roman"/>
                <w:b/>
                <w:bCs/>
                <w:sz w:val="24"/>
                <w:szCs w:val="24"/>
              </w:rPr>
            </w:pPr>
            <w:r w:rsidRPr="00F83337">
              <w:rPr>
                <w:rFonts w:ascii="Times New Roman" w:hAnsi="Times New Roman"/>
                <w:b/>
                <w:bCs/>
                <w:sz w:val="24"/>
                <w:szCs w:val="24"/>
              </w:rPr>
              <w:t>Тема 1.3.  Встроенные классы</w:t>
            </w:r>
          </w:p>
        </w:tc>
        <w:tc>
          <w:tcPr>
            <w:tcW w:w="2688" w:type="pct"/>
            <w:shd w:val="clear" w:color="auto" w:fill="auto"/>
          </w:tcPr>
          <w:p w14:paraId="1AA78BFB" w14:textId="77777777" w:rsidR="005C5365" w:rsidRPr="008E0A06" w:rsidRDefault="005C5365" w:rsidP="005C5365">
            <w:pPr>
              <w:spacing w:after="0" w:line="240" w:lineRule="auto"/>
              <w:rPr>
                <w:rFonts w:ascii="Times New Roman" w:hAnsi="Times New Roman"/>
                <w:b/>
                <w:bCs/>
                <w:sz w:val="24"/>
                <w:szCs w:val="24"/>
              </w:rPr>
            </w:pPr>
            <w:r w:rsidRPr="008E0A06">
              <w:rPr>
                <w:rFonts w:ascii="Times New Roman" w:hAnsi="Times New Roman"/>
                <w:b/>
                <w:bCs/>
                <w:sz w:val="24"/>
                <w:szCs w:val="24"/>
              </w:rPr>
              <w:t xml:space="preserve">Содержание </w:t>
            </w:r>
          </w:p>
        </w:tc>
        <w:tc>
          <w:tcPr>
            <w:tcW w:w="703" w:type="pct"/>
            <w:shd w:val="clear" w:color="auto" w:fill="auto"/>
            <w:vAlign w:val="center"/>
          </w:tcPr>
          <w:p w14:paraId="28B1E2EB" w14:textId="784A733F" w:rsidR="005C5365" w:rsidRPr="00416D09" w:rsidRDefault="00731012" w:rsidP="00416D09">
            <w:pPr>
              <w:spacing w:after="0" w:line="240" w:lineRule="auto"/>
              <w:rPr>
                <w:rFonts w:ascii="Times New Roman" w:hAnsi="Times New Roman"/>
                <w:b/>
                <w:bCs/>
                <w:sz w:val="24"/>
                <w:szCs w:val="24"/>
              </w:rPr>
            </w:pPr>
            <w:r>
              <w:rPr>
                <w:rFonts w:ascii="Times New Roman" w:hAnsi="Times New Roman"/>
                <w:b/>
                <w:bCs/>
                <w:sz w:val="24"/>
                <w:szCs w:val="24"/>
              </w:rPr>
              <w:t>4</w:t>
            </w:r>
          </w:p>
        </w:tc>
        <w:tc>
          <w:tcPr>
            <w:tcW w:w="749" w:type="pct"/>
            <w:vMerge/>
            <w:shd w:val="clear" w:color="auto" w:fill="auto"/>
          </w:tcPr>
          <w:p w14:paraId="4B5B16D4" w14:textId="77777777" w:rsidR="005C5365" w:rsidRPr="008E0A06" w:rsidRDefault="005C5365" w:rsidP="005C5365">
            <w:pPr>
              <w:spacing w:after="0" w:line="240" w:lineRule="auto"/>
              <w:jc w:val="both"/>
              <w:rPr>
                <w:rFonts w:ascii="Times New Roman" w:hAnsi="Times New Roman"/>
                <w:b/>
                <w:sz w:val="24"/>
                <w:szCs w:val="24"/>
              </w:rPr>
            </w:pPr>
          </w:p>
        </w:tc>
      </w:tr>
      <w:tr w:rsidR="00416D09" w:rsidRPr="008E0A06" w14:paraId="13CF0837" w14:textId="77777777" w:rsidTr="00AC57D3">
        <w:trPr>
          <w:trHeight w:val="253"/>
        </w:trPr>
        <w:tc>
          <w:tcPr>
            <w:tcW w:w="860" w:type="pct"/>
            <w:vMerge/>
            <w:shd w:val="clear" w:color="auto" w:fill="auto"/>
          </w:tcPr>
          <w:p w14:paraId="74B0719A" w14:textId="77777777" w:rsidR="00416D09" w:rsidRPr="00F83337" w:rsidRDefault="00416D09" w:rsidP="00416D09">
            <w:pPr>
              <w:spacing w:after="0" w:line="240" w:lineRule="auto"/>
              <w:rPr>
                <w:rFonts w:ascii="Times New Roman" w:hAnsi="Times New Roman"/>
                <w:b/>
                <w:bCs/>
                <w:sz w:val="24"/>
                <w:szCs w:val="24"/>
              </w:rPr>
            </w:pPr>
          </w:p>
        </w:tc>
        <w:tc>
          <w:tcPr>
            <w:tcW w:w="2688" w:type="pct"/>
            <w:shd w:val="clear" w:color="auto" w:fill="auto"/>
          </w:tcPr>
          <w:p w14:paraId="300325F2" w14:textId="2749E200" w:rsidR="00416D09" w:rsidRPr="00416D09" w:rsidRDefault="00416D09" w:rsidP="00416D09">
            <w:pPr>
              <w:spacing w:after="0" w:line="240" w:lineRule="auto"/>
              <w:rPr>
                <w:rFonts w:ascii="Times New Roman" w:hAnsi="Times New Roman"/>
                <w:sz w:val="24"/>
                <w:szCs w:val="24"/>
              </w:rPr>
            </w:pPr>
            <w:r>
              <w:rPr>
                <w:rFonts w:ascii="Times New Roman" w:hAnsi="Times New Roman"/>
                <w:sz w:val="20"/>
                <w:szCs w:val="20"/>
              </w:rPr>
              <w:t xml:space="preserve">9. Класс </w:t>
            </w:r>
            <w:r>
              <w:rPr>
                <w:rFonts w:ascii="Times New Roman" w:hAnsi="Times New Roman"/>
                <w:sz w:val="20"/>
                <w:szCs w:val="20"/>
                <w:lang w:val="en-US"/>
              </w:rPr>
              <w:t>System</w:t>
            </w:r>
            <w:r>
              <w:rPr>
                <w:rFonts w:ascii="Times New Roman" w:hAnsi="Times New Roman"/>
                <w:sz w:val="20"/>
                <w:szCs w:val="20"/>
              </w:rPr>
              <w:t>.</w:t>
            </w:r>
            <w:r>
              <w:rPr>
                <w:rFonts w:ascii="Times New Roman" w:hAnsi="Times New Roman"/>
                <w:sz w:val="20"/>
                <w:szCs w:val="20"/>
                <w:lang w:val="en-US"/>
              </w:rPr>
              <w:t>Object</w:t>
            </w:r>
            <w:r>
              <w:rPr>
                <w:rFonts w:ascii="Times New Roman" w:hAnsi="Times New Roman"/>
                <w:sz w:val="20"/>
                <w:szCs w:val="20"/>
              </w:rPr>
              <w:t xml:space="preserve"> и его методы</w:t>
            </w:r>
          </w:p>
        </w:tc>
        <w:tc>
          <w:tcPr>
            <w:tcW w:w="703" w:type="pct"/>
            <w:shd w:val="clear" w:color="auto" w:fill="auto"/>
            <w:vAlign w:val="center"/>
          </w:tcPr>
          <w:p w14:paraId="03D37847" w14:textId="4FEE7093" w:rsidR="00416D09" w:rsidRPr="00731012" w:rsidRDefault="00731012" w:rsidP="00416D09">
            <w:pPr>
              <w:spacing w:after="0" w:line="240" w:lineRule="auto"/>
              <w:jc w:val="center"/>
              <w:rPr>
                <w:rFonts w:ascii="Times New Roman" w:hAnsi="Times New Roman"/>
                <w:sz w:val="24"/>
                <w:szCs w:val="24"/>
              </w:rPr>
            </w:pPr>
            <w:r>
              <w:rPr>
                <w:rFonts w:ascii="Times New Roman" w:hAnsi="Times New Roman"/>
                <w:sz w:val="24"/>
                <w:szCs w:val="24"/>
              </w:rPr>
              <w:t>1</w:t>
            </w:r>
          </w:p>
        </w:tc>
        <w:tc>
          <w:tcPr>
            <w:tcW w:w="749" w:type="pct"/>
            <w:vMerge/>
            <w:shd w:val="clear" w:color="auto" w:fill="auto"/>
          </w:tcPr>
          <w:p w14:paraId="62B9FA95" w14:textId="77777777" w:rsidR="00416D09" w:rsidRPr="008E0A06" w:rsidRDefault="00416D09" w:rsidP="00416D09">
            <w:pPr>
              <w:spacing w:after="0" w:line="240" w:lineRule="auto"/>
              <w:jc w:val="both"/>
              <w:rPr>
                <w:rFonts w:ascii="Times New Roman" w:hAnsi="Times New Roman"/>
                <w:b/>
                <w:sz w:val="24"/>
                <w:szCs w:val="24"/>
              </w:rPr>
            </w:pPr>
          </w:p>
        </w:tc>
      </w:tr>
      <w:tr w:rsidR="00416D09" w:rsidRPr="008E0A06" w14:paraId="71C3B006" w14:textId="77777777" w:rsidTr="00AC57D3">
        <w:trPr>
          <w:trHeight w:val="253"/>
        </w:trPr>
        <w:tc>
          <w:tcPr>
            <w:tcW w:w="860" w:type="pct"/>
            <w:vMerge/>
            <w:shd w:val="clear" w:color="auto" w:fill="auto"/>
          </w:tcPr>
          <w:p w14:paraId="1ED63687" w14:textId="77777777" w:rsidR="00416D09" w:rsidRPr="00F83337" w:rsidRDefault="00416D09" w:rsidP="00416D09">
            <w:pPr>
              <w:spacing w:after="0" w:line="240" w:lineRule="auto"/>
              <w:rPr>
                <w:rFonts w:ascii="Times New Roman" w:hAnsi="Times New Roman"/>
                <w:b/>
                <w:bCs/>
                <w:sz w:val="24"/>
                <w:szCs w:val="24"/>
              </w:rPr>
            </w:pPr>
          </w:p>
        </w:tc>
        <w:tc>
          <w:tcPr>
            <w:tcW w:w="2688" w:type="pct"/>
            <w:shd w:val="clear" w:color="auto" w:fill="auto"/>
          </w:tcPr>
          <w:p w14:paraId="1AF69D75" w14:textId="586FEBE5" w:rsidR="00416D09" w:rsidRPr="00416D09" w:rsidRDefault="00416D09" w:rsidP="00416D09">
            <w:pPr>
              <w:spacing w:after="0" w:line="240" w:lineRule="auto"/>
              <w:rPr>
                <w:rFonts w:ascii="Times New Roman" w:hAnsi="Times New Roman"/>
                <w:sz w:val="24"/>
                <w:szCs w:val="24"/>
              </w:rPr>
            </w:pPr>
            <w:r>
              <w:rPr>
                <w:rFonts w:ascii="Times New Roman" w:hAnsi="Times New Roman"/>
                <w:sz w:val="20"/>
                <w:szCs w:val="20"/>
              </w:rPr>
              <w:t>10. Обобщения (</w:t>
            </w:r>
            <w:r>
              <w:rPr>
                <w:rFonts w:ascii="Times New Roman" w:hAnsi="Times New Roman"/>
                <w:sz w:val="20"/>
                <w:szCs w:val="20"/>
                <w:lang w:val="en-US"/>
              </w:rPr>
              <w:t>Generics</w:t>
            </w:r>
            <w:r>
              <w:rPr>
                <w:rFonts w:ascii="Times New Roman" w:hAnsi="Times New Roman"/>
                <w:sz w:val="20"/>
                <w:szCs w:val="20"/>
              </w:rPr>
              <w:t>)</w:t>
            </w:r>
          </w:p>
        </w:tc>
        <w:tc>
          <w:tcPr>
            <w:tcW w:w="703" w:type="pct"/>
            <w:shd w:val="clear" w:color="auto" w:fill="auto"/>
            <w:vAlign w:val="center"/>
          </w:tcPr>
          <w:p w14:paraId="02033EC4" w14:textId="0004FE14" w:rsidR="00416D09" w:rsidRPr="00731012" w:rsidRDefault="00731012" w:rsidP="00416D09">
            <w:pPr>
              <w:spacing w:after="0" w:line="240" w:lineRule="auto"/>
              <w:jc w:val="center"/>
              <w:rPr>
                <w:rFonts w:ascii="Times New Roman" w:hAnsi="Times New Roman"/>
                <w:sz w:val="24"/>
                <w:szCs w:val="24"/>
              </w:rPr>
            </w:pPr>
            <w:r>
              <w:rPr>
                <w:rFonts w:ascii="Times New Roman" w:hAnsi="Times New Roman"/>
                <w:sz w:val="24"/>
                <w:szCs w:val="24"/>
              </w:rPr>
              <w:t>1</w:t>
            </w:r>
          </w:p>
        </w:tc>
        <w:tc>
          <w:tcPr>
            <w:tcW w:w="749" w:type="pct"/>
            <w:vMerge/>
            <w:shd w:val="clear" w:color="auto" w:fill="auto"/>
          </w:tcPr>
          <w:p w14:paraId="518B8D97" w14:textId="77777777" w:rsidR="00416D09" w:rsidRPr="008E0A06" w:rsidRDefault="00416D09" w:rsidP="00416D09">
            <w:pPr>
              <w:spacing w:after="0" w:line="240" w:lineRule="auto"/>
              <w:jc w:val="both"/>
              <w:rPr>
                <w:rFonts w:ascii="Times New Roman" w:hAnsi="Times New Roman"/>
                <w:b/>
                <w:sz w:val="24"/>
                <w:szCs w:val="24"/>
              </w:rPr>
            </w:pPr>
          </w:p>
        </w:tc>
      </w:tr>
      <w:tr w:rsidR="00416D09" w:rsidRPr="008E0A06" w14:paraId="62E7446F" w14:textId="77777777" w:rsidTr="00AC57D3">
        <w:trPr>
          <w:trHeight w:val="253"/>
        </w:trPr>
        <w:tc>
          <w:tcPr>
            <w:tcW w:w="860" w:type="pct"/>
            <w:vMerge/>
            <w:shd w:val="clear" w:color="auto" w:fill="auto"/>
          </w:tcPr>
          <w:p w14:paraId="4679CD62" w14:textId="77777777" w:rsidR="00416D09" w:rsidRPr="00F83337" w:rsidRDefault="00416D09" w:rsidP="00416D09">
            <w:pPr>
              <w:spacing w:after="0" w:line="240" w:lineRule="auto"/>
              <w:rPr>
                <w:rFonts w:ascii="Times New Roman" w:hAnsi="Times New Roman"/>
                <w:b/>
                <w:bCs/>
                <w:sz w:val="24"/>
                <w:szCs w:val="24"/>
              </w:rPr>
            </w:pPr>
          </w:p>
        </w:tc>
        <w:tc>
          <w:tcPr>
            <w:tcW w:w="2688" w:type="pct"/>
            <w:shd w:val="clear" w:color="auto" w:fill="auto"/>
          </w:tcPr>
          <w:p w14:paraId="49C8F853" w14:textId="58B99E7C" w:rsidR="00416D09" w:rsidRPr="00416D09" w:rsidRDefault="00416D09" w:rsidP="00416D09">
            <w:pPr>
              <w:spacing w:after="0" w:line="240" w:lineRule="auto"/>
              <w:rPr>
                <w:rFonts w:ascii="Times New Roman" w:hAnsi="Times New Roman"/>
                <w:sz w:val="24"/>
                <w:szCs w:val="24"/>
              </w:rPr>
            </w:pPr>
            <w:r>
              <w:rPr>
                <w:rFonts w:ascii="Times New Roman" w:hAnsi="Times New Roman"/>
                <w:sz w:val="20"/>
                <w:szCs w:val="20"/>
              </w:rPr>
              <w:t>11. Работа с датой и временем</w:t>
            </w:r>
          </w:p>
        </w:tc>
        <w:tc>
          <w:tcPr>
            <w:tcW w:w="703" w:type="pct"/>
            <w:shd w:val="clear" w:color="auto" w:fill="auto"/>
            <w:vAlign w:val="center"/>
          </w:tcPr>
          <w:p w14:paraId="3DEB6C2F" w14:textId="2E9CB51D" w:rsidR="00416D09" w:rsidRPr="00731012" w:rsidRDefault="00416D09" w:rsidP="00416D09">
            <w:pPr>
              <w:spacing w:after="0" w:line="240" w:lineRule="auto"/>
              <w:jc w:val="center"/>
              <w:rPr>
                <w:rFonts w:ascii="Times New Roman" w:hAnsi="Times New Roman"/>
                <w:sz w:val="24"/>
                <w:szCs w:val="24"/>
              </w:rPr>
            </w:pPr>
            <w:r w:rsidRPr="00731012">
              <w:rPr>
                <w:rFonts w:ascii="Times New Roman" w:hAnsi="Times New Roman"/>
                <w:sz w:val="24"/>
                <w:szCs w:val="24"/>
              </w:rPr>
              <w:t>2</w:t>
            </w:r>
          </w:p>
        </w:tc>
        <w:tc>
          <w:tcPr>
            <w:tcW w:w="749" w:type="pct"/>
            <w:vMerge/>
            <w:shd w:val="clear" w:color="auto" w:fill="auto"/>
          </w:tcPr>
          <w:p w14:paraId="0BA20D5C" w14:textId="77777777" w:rsidR="00416D09" w:rsidRPr="008E0A06" w:rsidRDefault="00416D09" w:rsidP="00416D09">
            <w:pPr>
              <w:spacing w:after="0" w:line="240" w:lineRule="auto"/>
              <w:jc w:val="both"/>
              <w:rPr>
                <w:rFonts w:ascii="Times New Roman" w:hAnsi="Times New Roman"/>
                <w:b/>
                <w:sz w:val="24"/>
                <w:szCs w:val="24"/>
              </w:rPr>
            </w:pPr>
          </w:p>
        </w:tc>
      </w:tr>
      <w:tr w:rsidR="00F83337" w:rsidRPr="008E0A06" w14:paraId="04D90296" w14:textId="77777777" w:rsidTr="00AC57D3">
        <w:trPr>
          <w:trHeight w:val="20"/>
        </w:trPr>
        <w:tc>
          <w:tcPr>
            <w:tcW w:w="860" w:type="pct"/>
            <w:vMerge/>
            <w:shd w:val="clear" w:color="auto" w:fill="auto"/>
          </w:tcPr>
          <w:p w14:paraId="34209BE2"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6208EDEA" w14:textId="7BB61A64" w:rsidR="00F83337" w:rsidRPr="008E0A06" w:rsidRDefault="00F83337" w:rsidP="00F83337">
            <w:pPr>
              <w:spacing w:after="0" w:line="240" w:lineRule="auto"/>
              <w:rPr>
                <w:sz w:val="24"/>
                <w:szCs w:val="24"/>
              </w:rPr>
            </w:pPr>
            <w:r w:rsidRPr="008E0A06">
              <w:rPr>
                <w:rFonts w:ascii="Times New Roman" w:hAnsi="Times New Roman"/>
                <w:b/>
                <w:bCs/>
                <w:sz w:val="24"/>
                <w:szCs w:val="24"/>
              </w:rPr>
              <w:t>В том числе практических занятий</w:t>
            </w:r>
          </w:p>
        </w:tc>
        <w:tc>
          <w:tcPr>
            <w:tcW w:w="703" w:type="pct"/>
            <w:shd w:val="clear" w:color="auto" w:fill="auto"/>
            <w:vAlign w:val="center"/>
          </w:tcPr>
          <w:p w14:paraId="0B9C086C" w14:textId="6D41E4A2" w:rsidR="00F83337" w:rsidRPr="00731012" w:rsidRDefault="00731012" w:rsidP="00416D09">
            <w:pPr>
              <w:spacing w:after="0" w:line="240" w:lineRule="auto"/>
              <w:jc w:val="right"/>
              <w:rPr>
                <w:rFonts w:ascii="Times New Roman" w:hAnsi="Times New Roman"/>
                <w:b/>
                <w:bCs/>
                <w:sz w:val="24"/>
                <w:szCs w:val="24"/>
              </w:rPr>
            </w:pPr>
            <w:r>
              <w:rPr>
                <w:rFonts w:ascii="Times New Roman" w:hAnsi="Times New Roman"/>
                <w:b/>
                <w:bCs/>
                <w:sz w:val="24"/>
                <w:szCs w:val="24"/>
              </w:rPr>
              <w:t>2</w:t>
            </w:r>
          </w:p>
        </w:tc>
        <w:tc>
          <w:tcPr>
            <w:tcW w:w="749" w:type="pct"/>
            <w:vMerge/>
            <w:shd w:val="clear" w:color="auto" w:fill="auto"/>
          </w:tcPr>
          <w:p w14:paraId="7BFBC59D"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106A5842" w14:textId="77777777" w:rsidTr="00AC57D3">
        <w:trPr>
          <w:trHeight w:val="20"/>
        </w:trPr>
        <w:tc>
          <w:tcPr>
            <w:tcW w:w="860" w:type="pct"/>
            <w:vMerge/>
            <w:shd w:val="clear" w:color="auto" w:fill="auto"/>
          </w:tcPr>
          <w:p w14:paraId="1444F35C"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3438D31C" w14:textId="6CB281EB" w:rsidR="00F83337" w:rsidRPr="008E0A06" w:rsidRDefault="00F83337" w:rsidP="00F83337">
            <w:pPr>
              <w:spacing w:after="0" w:line="240" w:lineRule="auto"/>
              <w:rPr>
                <w:rFonts w:ascii="Times New Roman" w:hAnsi="Times New Roman"/>
                <w:bCs/>
                <w:sz w:val="24"/>
                <w:szCs w:val="24"/>
              </w:rPr>
            </w:pPr>
            <w:r>
              <w:rPr>
                <w:rFonts w:ascii="Times New Roman" w:hAnsi="Times New Roman"/>
                <w:color w:val="000000" w:themeColor="text1"/>
                <w:sz w:val="20"/>
                <w:szCs w:val="20"/>
              </w:rPr>
              <w:t xml:space="preserve">11. Использование методов класса </w:t>
            </w:r>
            <w:r>
              <w:rPr>
                <w:rFonts w:ascii="Times New Roman" w:hAnsi="Times New Roman"/>
                <w:color w:val="000000" w:themeColor="text1"/>
                <w:sz w:val="20"/>
                <w:szCs w:val="20"/>
                <w:lang w:val="en-US"/>
              </w:rPr>
              <w:t>System</w:t>
            </w:r>
            <w:r>
              <w:rPr>
                <w:rFonts w:ascii="Times New Roman" w:hAnsi="Times New Roman"/>
                <w:color w:val="000000" w:themeColor="text1"/>
                <w:sz w:val="20"/>
                <w:szCs w:val="20"/>
              </w:rPr>
              <w:t>.</w:t>
            </w:r>
            <w:r>
              <w:rPr>
                <w:rFonts w:ascii="Times New Roman" w:hAnsi="Times New Roman"/>
                <w:color w:val="000000" w:themeColor="text1"/>
                <w:sz w:val="20"/>
                <w:szCs w:val="20"/>
                <w:lang w:val="en-US"/>
              </w:rPr>
              <w:t>Object</w:t>
            </w:r>
            <w:r>
              <w:rPr>
                <w:rFonts w:ascii="Times New Roman" w:hAnsi="Times New Roman"/>
                <w:color w:val="000000" w:themeColor="text1"/>
                <w:sz w:val="20"/>
                <w:szCs w:val="20"/>
              </w:rPr>
              <w:t xml:space="preserve"> для решения задач</w:t>
            </w:r>
          </w:p>
        </w:tc>
        <w:tc>
          <w:tcPr>
            <w:tcW w:w="703" w:type="pct"/>
            <w:shd w:val="clear" w:color="auto" w:fill="auto"/>
            <w:vAlign w:val="center"/>
          </w:tcPr>
          <w:p w14:paraId="0307A5FA" w14:textId="3FD5D8E1" w:rsidR="00F83337" w:rsidRPr="00731012" w:rsidRDefault="00731012" w:rsidP="00F83337">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49" w:type="pct"/>
            <w:vMerge/>
            <w:shd w:val="clear" w:color="auto" w:fill="auto"/>
          </w:tcPr>
          <w:p w14:paraId="57772243"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648A8750" w14:textId="77777777" w:rsidTr="00AC57D3">
        <w:trPr>
          <w:trHeight w:val="20"/>
        </w:trPr>
        <w:tc>
          <w:tcPr>
            <w:tcW w:w="860" w:type="pct"/>
            <w:vMerge/>
            <w:shd w:val="clear" w:color="auto" w:fill="auto"/>
          </w:tcPr>
          <w:p w14:paraId="5AC8A661"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5EA3BF3D" w14:textId="7FC2D05C" w:rsidR="00F83337" w:rsidRPr="008E0A06" w:rsidRDefault="00F83337" w:rsidP="00F83337">
            <w:pPr>
              <w:spacing w:after="0" w:line="240" w:lineRule="auto"/>
              <w:rPr>
                <w:rFonts w:ascii="Times New Roman" w:hAnsi="Times New Roman"/>
                <w:bCs/>
                <w:sz w:val="24"/>
                <w:szCs w:val="24"/>
              </w:rPr>
            </w:pPr>
            <w:r>
              <w:rPr>
                <w:rFonts w:ascii="Times New Roman" w:hAnsi="Times New Roman"/>
                <w:sz w:val="20"/>
                <w:szCs w:val="20"/>
              </w:rPr>
              <w:t xml:space="preserve">12. Использование структуры </w:t>
            </w:r>
            <w:r>
              <w:rPr>
                <w:rFonts w:ascii="Times New Roman" w:hAnsi="Times New Roman"/>
                <w:sz w:val="20"/>
                <w:szCs w:val="20"/>
                <w:lang w:val="en-US"/>
              </w:rPr>
              <w:t>DataTime</w:t>
            </w:r>
            <w:r>
              <w:rPr>
                <w:rFonts w:ascii="Times New Roman" w:hAnsi="Times New Roman"/>
                <w:sz w:val="20"/>
                <w:szCs w:val="20"/>
              </w:rPr>
              <w:t xml:space="preserve"> для решения задач</w:t>
            </w:r>
          </w:p>
        </w:tc>
        <w:tc>
          <w:tcPr>
            <w:tcW w:w="703" w:type="pct"/>
            <w:shd w:val="clear" w:color="auto" w:fill="auto"/>
            <w:vAlign w:val="center"/>
          </w:tcPr>
          <w:p w14:paraId="4AEC657F" w14:textId="0D56B468" w:rsidR="00F83337" w:rsidRPr="00731012" w:rsidRDefault="00731012" w:rsidP="00F83337">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49" w:type="pct"/>
            <w:vMerge/>
            <w:shd w:val="clear" w:color="auto" w:fill="auto"/>
          </w:tcPr>
          <w:p w14:paraId="69FE86E9" w14:textId="77777777" w:rsidR="00F83337" w:rsidRPr="008E0A06" w:rsidRDefault="00F83337" w:rsidP="00F83337">
            <w:pPr>
              <w:spacing w:after="0" w:line="240" w:lineRule="auto"/>
              <w:jc w:val="both"/>
              <w:rPr>
                <w:rFonts w:ascii="Times New Roman" w:hAnsi="Times New Roman"/>
                <w:b/>
                <w:bCs/>
                <w:sz w:val="24"/>
                <w:szCs w:val="24"/>
              </w:rPr>
            </w:pPr>
          </w:p>
        </w:tc>
      </w:tr>
      <w:tr w:rsidR="005C5365" w:rsidRPr="008E0A06" w14:paraId="08EFA9CC" w14:textId="77777777" w:rsidTr="00AC57D3">
        <w:trPr>
          <w:trHeight w:val="20"/>
        </w:trPr>
        <w:tc>
          <w:tcPr>
            <w:tcW w:w="860" w:type="pct"/>
            <w:vMerge/>
            <w:shd w:val="clear" w:color="auto" w:fill="auto"/>
          </w:tcPr>
          <w:p w14:paraId="3175ECC4" w14:textId="77777777" w:rsidR="005C5365" w:rsidRPr="008E0A06" w:rsidRDefault="005C5365" w:rsidP="005C5365">
            <w:pPr>
              <w:spacing w:after="0" w:line="240" w:lineRule="auto"/>
              <w:rPr>
                <w:rFonts w:ascii="Times New Roman" w:hAnsi="Times New Roman"/>
                <w:b/>
                <w:bCs/>
                <w:sz w:val="24"/>
                <w:szCs w:val="24"/>
              </w:rPr>
            </w:pPr>
          </w:p>
        </w:tc>
        <w:tc>
          <w:tcPr>
            <w:tcW w:w="2688" w:type="pct"/>
            <w:shd w:val="clear" w:color="auto" w:fill="auto"/>
          </w:tcPr>
          <w:p w14:paraId="1408F9D7" w14:textId="77777777" w:rsidR="005C5365" w:rsidRPr="008E0A06" w:rsidRDefault="005C5365" w:rsidP="005C5365">
            <w:pPr>
              <w:spacing w:after="0" w:line="240" w:lineRule="auto"/>
              <w:rPr>
                <w:rFonts w:ascii="Times New Roman" w:hAnsi="Times New Roman"/>
                <w:bCs/>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37657064" w14:textId="3A786012" w:rsidR="005C5365" w:rsidRPr="008E0A06" w:rsidRDefault="00416D09" w:rsidP="005C5365">
            <w:pPr>
              <w:spacing w:after="0" w:line="240" w:lineRule="auto"/>
              <w:jc w:val="center"/>
              <w:rPr>
                <w:rFonts w:ascii="Times New Roman" w:hAnsi="Times New Roman"/>
                <w:bCs/>
                <w:sz w:val="24"/>
                <w:szCs w:val="24"/>
              </w:rPr>
            </w:pPr>
            <w:r>
              <w:rPr>
                <w:rFonts w:ascii="Times New Roman" w:hAnsi="Times New Roman"/>
                <w:b/>
                <w:bCs/>
                <w:sz w:val="24"/>
                <w:szCs w:val="24"/>
              </w:rPr>
              <w:t>2</w:t>
            </w:r>
          </w:p>
        </w:tc>
        <w:tc>
          <w:tcPr>
            <w:tcW w:w="749" w:type="pct"/>
            <w:vMerge/>
            <w:shd w:val="clear" w:color="auto" w:fill="auto"/>
          </w:tcPr>
          <w:p w14:paraId="49958A83" w14:textId="77777777" w:rsidR="005C5365" w:rsidRPr="008E0A06" w:rsidRDefault="005C5365" w:rsidP="005C5365">
            <w:pPr>
              <w:spacing w:after="0" w:line="240" w:lineRule="auto"/>
              <w:jc w:val="both"/>
              <w:rPr>
                <w:rFonts w:ascii="Times New Roman" w:hAnsi="Times New Roman"/>
                <w:b/>
                <w:bCs/>
                <w:sz w:val="24"/>
                <w:szCs w:val="24"/>
              </w:rPr>
            </w:pPr>
          </w:p>
        </w:tc>
      </w:tr>
      <w:tr w:rsidR="005C5365" w:rsidRPr="008E0A06" w14:paraId="69F6BEF7" w14:textId="77777777" w:rsidTr="00AC57D3">
        <w:trPr>
          <w:trHeight w:val="223"/>
        </w:trPr>
        <w:tc>
          <w:tcPr>
            <w:tcW w:w="860" w:type="pct"/>
            <w:vMerge w:val="restart"/>
            <w:shd w:val="clear" w:color="auto" w:fill="auto"/>
          </w:tcPr>
          <w:p w14:paraId="4ACBB080" w14:textId="77777777" w:rsidR="00F83337" w:rsidRPr="00F83337" w:rsidRDefault="00F83337" w:rsidP="00F83337">
            <w:pPr>
              <w:spacing w:after="0" w:line="240" w:lineRule="auto"/>
              <w:rPr>
                <w:rFonts w:ascii="Times New Roman" w:hAnsi="Times New Roman"/>
                <w:b/>
                <w:bCs/>
                <w:sz w:val="24"/>
                <w:szCs w:val="24"/>
              </w:rPr>
            </w:pPr>
            <w:r w:rsidRPr="00F83337">
              <w:rPr>
                <w:rFonts w:ascii="Times New Roman" w:hAnsi="Times New Roman"/>
                <w:b/>
                <w:bCs/>
                <w:sz w:val="24"/>
                <w:szCs w:val="24"/>
              </w:rPr>
              <w:t>Тема 1.4.</w:t>
            </w:r>
          </w:p>
          <w:p w14:paraId="7687ABC4" w14:textId="033EF5CC" w:rsidR="005C5365" w:rsidRPr="008E0A06" w:rsidRDefault="00F83337" w:rsidP="00F83337">
            <w:pPr>
              <w:spacing w:after="0" w:line="240" w:lineRule="auto"/>
              <w:rPr>
                <w:rFonts w:ascii="Times New Roman" w:hAnsi="Times New Roman"/>
                <w:b/>
                <w:bCs/>
                <w:sz w:val="24"/>
                <w:szCs w:val="24"/>
              </w:rPr>
            </w:pPr>
            <w:r w:rsidRPr="00F83337">
              <w:rPr>
                <w:rFonts w:ascii="Times New Roman" w:hAnsi="Times New Roman"/>
                <w:b/>
                <w:bCs/>
                <w:sz w:val="24"/>
                <w:szCs w:val="24"/>
              </w:rPr>
              <w:t>Класс String</w:t>
            </w:r>
          </w:p>
        </w:tc>
        <w:tc>
          <w:tcPr>
            <w:tcW w:w="2688" w:type="pct"/>
            <w:shd w:val="clear" w:color="auto" w:fill="auto"/>
            <w:vAlign w:val="bottom"/>
          </w:tcPr>
          <w:p w14:paraId="4DD57CAE" w14:textId="77777777" w:rsidR="005C5365" w:rsidRPr="008E0A06" w:rsidRDefault="005C5365" w:rsidP="005C5365">
            <w:pPr>
              <w:spacing w:after="0" w:line="240" w:lineRule="auto"/>
              <w:rPr>
                <w:rFonts w:ascii="Times New Roman" w:hAnsi="Times New Roman"/>
                <w:b/>
                <w:sz w:val="24"/>
                <w:szCs w:val="24"/>
              </w:rPr>
            </w:pPr>
            <w:r w:rsidRPr="008E0A06">
              <w:rPr>
                <w:rFonts w:ascii="Times New Roman" w:hAnsi="Times New Roman"/>
                <w:b/>
                <w:bCs/>
                <w:sz w:val="24"/>
                <w:szCs w:val="24"/>
              </w:rPr>
              <w:t xml:space="preserve">Содержание </w:t>
            </w:r>
          </w:p>
        </w:tc>
        <w:tc>
          <w:tcPr>
            <w:tcW w:w="703" w:type="pct"/>
            <w:shd w:val="clear" w:color="auto" w:fill="auto"/>
            <w:vAlign w:val="center"/>
          </w:tcPr>
          <w:p w14:paraId="121D106E" w14:textId="7DEB3594" w:rsidR="005C5365" w:rsidRPr="00416D09" w:rsidRDefault="00731012" w:rsidP="00416D09">
            <w:pPr>
              <w:spacing w:after="0" w:line="240" w:lineRule="auto"/>
              <w:rPr>
                <w:rFonts w:ascii="Times New Roman" w:hAnsi="Times New Roman"/>
                <w:b/>
                <w:bCs/>
                <w:sz w:val="24"/>
                <w:szCs w:val="24"/>
              </w:rPr>
            </w:pPr>
            <w:r>
              <w:rPr>
                <w:rFonts w:ascii="Times New Roman" w:hAnsi="Times New Roman"/>
                <w:b/>
                <w:bCs/>
                <w:sz w:val="24"/>
                <w:szCs w:val="24"/>
              </w:rPr>
              <w:t>4</w:t>
            </w:r>
          </w:p>
        </w:tc>
        <w:tc>
          <w:tcPr>
            <w:tcW w:w="749" w:type="pct"/>
            <w:vMerge/>
            <w:shd w:val="clear" w:color="auto" w:fill="auto"/>
          </w:tcPr>
          <w:p w14:paraId="000C110D" w14:textId="77777777" w:rsidR="005C5365" w:rsidRPr="008E0A06" w:rsidRDefault="005C5365" w:rsidP="005C5365">
            <w:pPr>
              <w:spacing w:after="0" w:line="240" w:lineRule="auto"/>
              <w:jc w:val="both"/>
              <w:rPr>
                <w:rFonts w:ascii="Times New Roman" w:hAnsi="Times New Roman"/>
                <w:b/>
                <w:bCs/>
                <w:sz w:val="24"/>
                <w:szCs w:val="24"/>
              </w:rPr>
            </w:pPr>
          </w:p>
        </w:tc>
      </w:tr>
      <w:tr w:rsidR="00416D09" w:rsidRPr="008E0A06" w14:paraId="60C4F33B" w14:textId="77777777" w:rsidTr="003B3BED">
        <w:trPr>
          <w:trHeight w:val="223"/>
        </w:trPr>
        <w:tc>
          <w:tcPr>
            <w:tcW w:w="860" w:type="pct"/>
            <w:vMerge/>
            <w:shd w:val="clear" w:color="auto" w:fill="auto"/>
          </w:tcPr>
          <w:p w14:paraId="2A026AE9" w14:textId="77777777" w:rsidR="00416D09" w:rsidRPr="00F83337" w:rsidRDefault="00416D09" w:rsidP="00416D09">
            <w:pPr>
              <w:spacing w:after="0" w:line="240" w:lineRule="auto"/>
              <w:rPr>
                <w:rFonts w:ascii="Times New Roman" w:hAnsi="Times New Roman"/>
                <w:b/>
                <w:bCs/>
                <w:sz w:val="24"/>
                <w:szCs w:val="24"/>
              </w:rPr>
            </w:pPr>
          </w:p>
        </w:tc>
        <w:tc>
          <w:tcPr>
            <w:tcW w:w="2688" w:type="pct"/>
            <w:shd w:val="clear" w:color="auto" w:fill="auto"/>
          </w:tcPr>
          <w:p w14:paraId="39CC3D45" w14:textId="263C4EF9" w:rsidR="00416D09" w:rsidRPr="00416D09" w:rsidRDefault="00416D09" w:rsidP="00416D09">
            <w:pPr>
              <w:spacing w:after="0" w:line="240" w:lineRule="auto"/>
              <w:rPr>
                <w:rFonts w:ascii="Times New Roman" w:hAnsi="Times New Roman"/>
                <w:sz w:val="24"/>
                <w:szCs w:val="24"/>
              </w:rPr>
            </w:pPr>
            <w:r>
              <w:rPr>
                <w:rFonts w:ascii="Times New Roman" w:hAnsi="Times New Roman"/>
                <w:sz w:val="20"/>
                <w:szCs w:val="20"/>
              </w:rPr>
              <w:t>15. Строки</w:t>
            </w:r>
          </w:p>
        </w:tc>
        <w:tc>
          <w:tcPr>
            <w:tcW w:w="703" w:type="pct"/>
            <w:shd w:val="clear" w:color="auto" w:fill="auto"/>
            <w:vAlign w:val="center"/>
          </w:tcPr>
          <w:p w14:paraId="6B5744A0" w14:textId="3DBA1A52" w:rsidR="00416D09" w:rsidRPr="00731012" w:rsidRDefault="00731012" w:rsidP="00416D09">
            <w:pPr>
              <w:spacing w:after="0" w:line="240" w:lineRule="auto"/>
              <w:jc w:val="center"/>
              <w:rPr>
                <w:rFonts w:ascii="Times New Roman" w:hAnsi="Times New Roman"/>
                <w:sz w:val="24"/>
                <w:szCs w:val="24"/>
              </w:rPr>
            </w:pPr>
            <w:r>
              <w:rPr>
                <w:rFonts w:ascii="Times New Roman" w:hAnsi="Times New Roman"/>
                <w:sz w:val="24"/>
                <w:szCs w:val="24"/>
              </w:rPr>
              <w:t>1</w:t>
            </w:r>
          </w:p>
        </w:tc>
        <w:tc>
          <w:tcPr>
            <w:tcW w:w="749" w:type="pct"/>
            <w:vMerge/>
            <w:shd w:val="clear" w:color="auto" w:fill="auto"/>
          </w:tcPr>
          <w:p w14:paraId="0DF08FAF" w14:textId="77777777" w:rsidR="00416D09" w:rsidRPr="008E0A06" w:rsidRDefault="00416D09" w:rsidP="00416D09">
            <w:pPr>
              <w:spacing w:after="0" w:line="240" w:lineRule="auto"/>
              <w:jc w:val="both"/>
              <w:rPr>
                <w:rFonts w:ascii="Times New Roman" w:hAnsi="Times New Roman"/>
                <w:b/>
                <w:bCs/>
                <w:sz w:val="24"/>
                <w:szCs w:val="24"/>
              </w:rPr>
            </w:pPr>
          </w:p>
        </w:tc>
      </w:tr>
      <w:tr w:rsidR="00416D09" w:rsidRPr="008E0A06" w14:paraId="09D171A8" w14:textId="77777777" w:rsidTr="003B3BED">
        <w:trPr>
          <w:trHeight w:val="223"/>
        </w:trPr>
        <w:tc>
          <w:tcPr>
            <w:tcW w:w="860" w:type="pct"/>
            <w:vMerge/>
            <w:shd w:val="clear" w:color="auto" w:fill="auto"/>
          </w:tcPr>
          <w:p w14:paraId="24F63100" w14:textId="77777777" w:rsidR="00416D09" w:rsidRPr="00F83337" w:rsidRDefault="00416D09" w:rsidP="00416D09">
            <w:pPr>
              <w:spacing w:after="0" w:line="240" w:lineRule="auto"/>
              <w:rPr>
                <w:rFonts w:ascii="Times New Roman" w:hAnsi="Times New Roman"/>
                <w:b/>
                <w:bCs/>
                <w:sz w:val="24"/>
                <w:szCs w:val="24"/>
              </w:rPr>
            </w:pPr>
          </w:p>
        </w:tc>
        <w:tc>
          <w:tcPr>
            <w:tcW w:w="2688" w:type="pct"/>
            <w:shd w:val="clear" w:color="auto" w:fill="auto"/>
          </w:tcPr>
          <w:p w14:paraId="13C287BF" w14:textId="72AE77E7" w:rsidR="00416D09" w:rsidRPr="00416D09" w:rsidRDefault="00416D09" w:rsidP="00416D09">
            <w:pPr>
              <w:spacing w:after="0" w:line="240" w:lineRule="auto"/>
              <w:rPr>
                <w:rFonts w:ascii="Times New Roman" w:hAnsi="Times New Roman"/>
                <w:sz w:val="24"/>
                <w:szCs w:val="24"/>
              </w:rPr>
            </w:pPr>
            <w:r>
              <w:rPr>
                <w:rFonts w:ascii="Times New Roman" w:hAnsi="Times New Roman"/>
                <w:sz w:val="20"/>
                <w:szCs w:val="20"/>
              </w:rPr>
              <w:t>16. Форматироваиие и интерполяция строк</w:t>
            </w:r>
          </w:p>
        </w:tc>
        <w:tc>
          <w:tcPr>
            <w:tcW w:w="703" w:type="pct"/>
            <w:shd w:val="clear" w:color="auto" w:fill="auto"/>
            <w:vAlign w:val="center"/>
          </w:tcPr>
          <w:p w14:paraId="28DE6D73" w14:textId="72B49D0B" w:rsidR="00416D09" w:rsidRPr="00731012" w:rsidRDefault="00731012" w:rsidP="00416D09">
            <w:pPr>
              <w:spacing w:after="0" w:line="240" w:lineRule="auto"/>
              <w:jc w:val="center"/>
              <w:rPr>
                <w:rFonts w:ascii="Times New Roman" w:hAnsi="Times New Roman"/>
                <w:sz w:val="24"/>
                <w:szCs w:val="24"/>
              </w:rPr>
            </w:pPr>
            <w:r>
              <w:rPr>
                <w:rFonts w:ascii="Times New Roman" w:hAnsi="Times New Roman"/>
                <w:sz w:val="24"/>
                <w:szCs w:val="24"/>
              </w:rPr>
              <w:t>1</w:t>
            </w:r>
          </w:p>
        </w:tc>
        <w:tc>
          <w:tcPr>
            <w:tcW w:w="749" w:type="pct"/>
            <w:vMerge/>
            <w:shd w:val="clear" w:color="auto" w:fill="auto"/>
          </w:tcPr>
          <w:p w14:paraId="78199E0E" w14:textId="77777777" w:rsidR="00416D09" w:rsidRPr="008E0A06" w:rsidRDefault="00416D09" w:rsidP="00416D09">
            <w:pPr>
              <w:spacing w:after="0" w:line="240" w:lineRule="auto"/>
              <w:jc w:val="both"/>
              <w:rPr>
                <w:rFonts w:ascii="Times New Roman" w:hAnsi="Times New Roman"/>
                <w:b/>
                <w:bCs/>
                <w:sz w:val="24"/>
                <w:szCs w:val="24"/>
              </w:rPr>
            </w:pPr>
          </w:p>
        </w:tc>
      </w:tr>
      <w:tr w:rsidR="00416D09" w:rsidRPr="008E0A06" w14:paraId="569A8268" w14:textId="77777777" w:rsidTr="003B3BED">
        <w:trPr>
          <w:trHeight w:val="223"/>
        </w:trPr>
        <w:tc>
          <w:tcPr>
            <w:tcW w:w="860" w:type="pct"/>
            <w:vMerge/>
            <w:shd w:val="clear" w:color="auto" w:fill="auto"/>
          </w:tcPr>
          <w:p w14:paraId="6D26EE5A" w14:textId="77777777" w:rsidR="00416D09" w:rsidRPr="00F83337" w:rsidRDefault="00416D09" w:rsidP="00416D09">
            <w:pPr>
              <w:spacing w:after="0" w:line="240" w:lineRule="auto"/>
              <w:rPr>
                <w:rFonts w:ascii="Times New Roman" w:hAnsi="Times New Roman"/>
                <w:b/>
                <w:bCs/>
                <w:sz w:val="24"/>
                <w:szCs w:val="24"/>
              </w:rPr>
            </w:pPr>
          </w:p>
        </w:tc>
        <w:tc>
          <w:tcPr>
            <w:tcW w:w="2688" w:type="pct"/>
            <w:shd w:val="clear" w:color="auto" w:fill="auto"/>
          </w:tcPr>
          <w:p w14:paraId="0992F5F9" w14:textId="2A3AC3C4" w:rsidR="00416D09" w:rsidRPr="00416D09" w:rsidRDefault="00416D09" w:rsidP="00416D09">
            <w:pPr>
              <w:spacing w:after="0" w:line="240" w:lineRule="auto"/>
              <w:rPr>
                <w:rFonts w:ascii="Times New Roman" w:hAnsi="Times New Roman"/>
                <w:sz w:val="24"/>
                <w:szCs w:val="24"/>
              </w:rPr>
            </w:pPr>
            <w:r>
              <w:rPr>
                <w:rFonts w:ascii="Times New Roman" w:hAnsi="Times New Roman"/>
                <w:sz w:val="20"/>
                <w:szCs w:val="20"/>
              </w:rPr>
              <w:t>17. Кортежи</w:t>
            </w:r>
          </w:p>
        </w:tc>
        <w:tc>
          <w:tcPr>
            <w:tcW w:w="703" w:type="pct"/>
            <w:shd w:val="clear" w:color="auto" w:fill="auto"/>
            <w:vAlign w:val="center"/>
          </w:tcPr>
          <w:p w14:paraId="65F30DEC" w14:textId="2492826B" w:rsidR="00416D09" w:rsidRPr="00731012" w:rsidRDefault="00731012" w:rsidP="00416D09">
            <w:pPr>
              <w:spacing w:after="0" w:line="240" w:lineRule="auto"/>
              <w:jc w:val="center"/>
              <w:rPr>
                <w:rFonts w:ascii="Times New Roman" w:hAnsi="Times New Roman"/>
                <w:sz w:val="24"/>
                <w:szCs w:val="24"/>
              </w:rPr>
            </w:pPr>
            <w:r>
              <w:rPr>
                <w:rFonts w:ascii="Times New Roman" w:hAnsi="Times New Roman"/>
                <w:sz w:val="24"/>
                <w:szCs w:val="24"/>
              </w:rPr>
              <w:t>1</w:t>
            </w:r>
          </w:p>
        </w:tc>
        <w:tc>
          <w:tcPr>
            <w:tcW w:w="749" w:type="pct"/>
            <w:vMerge/>
            <w:shd w:val="clear" w:color="auto" w:fill="auto"/>
          </w:tcPr>
          <w:p w14:paraId="386A06FA" w14:textId="77777777" w:rsidR="00416D09" w:rsidRPr="008E0A06" w:rsidRDefault="00416D09" w:rsidP="00416D09">
            <w:pPr>
              <w:spacing w:after="0" w:line="240" w:lineRule="auto"/>
              <w:jc w:val="both"/>
              <w:rPr>
                <w:rFonts w:ascii="Times New Roman" w:hAnsi="Times New Roman"/>
                <w:b/>
                <w:bCs/>
                <w:sz w:val="24"/>
                <w:szCs w:val="24"/>
              </w:rPr>
            </w:pPr>
          </w:p>
        </w:tc>
      </w:tr>
      <w:tr w:rsidR="00416D09" w:rsidRPr="008E0A06" w14:paraId="03237C86" w14:textId="77777777" w:rsidTr="003B3BED">
        <w:trPr>
          <w:trHeight w:val="223"/>
        </w:trPr>
        <w:tc>
          <w:tcPr>
            <w:tcW w:w="860" w:type="pct"/>
            <w:vMerge/>
            <w:shd w:val="clear" w:color="auto" w:fill="auto"/>
          </w:tcPr>
          <w:p w14:paraId="1DE11572" w14:textId="77777777" w:rsidR="00416D09" w:rsidRPr="00F83337" w:rsidRDefault="00416D09" w:rsidP="00416D09">
            <w:pPr>
              <w:spacing w:after="0" w:line="240" w:lineRule="auto"/>
              <w:rPr>
                <w:rFonts w:ascii="Times New Roman" w:hAnsi="Times New Roman"/>
                <w:b/>
                <w:bCs/>
                <w:sz w:val="24"/>
                <w:szCs w:val="24"/>
              </w:rPr>
            </w:pPr>
          </w:p>
        </w:tc>
        <w:tc>
          <w:tcPr>
            <w:tcW w:w="2688" w:type="pct"/>
            <w:shd w:val="clear" w:color="auto" w:fill="auto"/>
          </w:tcPr>
          <w:p w14:paraId="5F008157" w14:textId="2B7510F1" w:rsidR="00416D09" w:rsidRPr="00416D09" w:rsidRDefault="00416D09" w:rsidP="00416D09">
            <w:pPr>
              <w:spacing w:after="0" w:line="240" w:lineRule="auto"/>
              <w:rPr>
                <w:rFonts w:ascii="Times New Roman" w:hAnsi="Times New Roman"/>
                <w:sz w:val="24"/>
                <w:szCs w:val="24"/>
              </w:rPr>
            </w:pPr>
            <w:r>
              <w:rPr>
                <w:rFonts w:ascii="Times New Roman" w:hAnsi="Times New Roman"/>
                <w:color w:val="000000" w:themeColor="text1"/>
                <w:sz w:val="20"/>
                <w:szCs w:val="20"/>
              </w:rPr>
              <w:t>15. Записи (</w:t>
            </w:r>
            <w:r>
              <w:rPr>
                <w:rFonts w:ascii="Times New Roman" w:hAnsi="Times New Roman"/>
                <w:color w:val="000000" w:themeColor="text1"/>
                <w:sz w:val="20"/>
                <w:szCs w:val="20"/>
                <w:lang w:val="en-US"/>
              </w:rPr>
              <w:t>Records</w:t>
            </w:r>
            <w:r>
              <w:rPr>
                <w:rFonts w:ascii="Times New Roman" w:hAnsi="Times New Roman"/>
                <w:color w:val="000000" w:themeColor="text1"/>
                <w:sz w:val="20"/>
                <w:szCs w:val="20"/>
              </w:rPr>
              <w:t>)</w:t>
            </w:r>
          </w:p>
        </w:tc>
        <w:tc>
          <w:tcPr>
            <w:tcW w:w="703" w:type="pct"/>
            <w:shd w:val="clear" w:color="auto" w:fill="auto"/>
            <w:vAlign w:val="center"/>
          </w:tcPr>
          <w:p w14:paraId="316ED906" w14:textId="1CD5680F" w:rsidR="00416D09" w:rsidRPr="00731012" w:rsidRDefault="00731012" w:rsidP="00416D09">
            <w:pPr>
              <w:spacing w:after="0" w:line="240" w:lineRule="auto"/>
              <w:jc w:val="center"/>
              <w:rPr>
                <w:rFonts w:ascii="Times New Roman" w:hAnsi="Times New Roman"/>
                <w:sz w:val="24"/>
                <w:szCs w:val="24"/>
              </w:rPr>
            </w:pPr>
            <w:r>
              <w:rPr>
                <w:rFonts w:ascii="Times New Roman" w:hAnsi="Times New Roman"/>
                <w:sz w:val="24"/>
                <w:szCs w:val="24"/>
              </w:rPr>
              <w:t>1</w:t>
            </w:r>
          </w:p>
        </w:tc>
        <w:tc>
          <w:tcPr>
            <w:tcW w:w="749" w:type="pct"/>
            <w:vMerge/>
            <w:shd w:val="clear" w:color="auto" w:fill="auto"/>
          </w:tcPr>
          <w:p w14:paraId="04887CAC" w14:textId="77777777" w:rsidR="00416D09" w:rsidRPr="008E0A06" w:rsidRDefault="00416D09" w:rsidP="00416D09">
            <w:pPr>
              <w:spacing w:after="0" w:line="240" w:lineRule="auto"/>
              <w:jc w:val="both"/>
              <w:rPr>
                <w:rFonts w:ascii="Times New Roman" w:hAnsi="Times New Roman"/>
                <w:b/>
                <w:bCs/>
                <w:sz w:val="24"/>
                <w:szCs w:val="24"/>
              </w:rPr>
            </w:pPr>
          </w:p>
        </w:tc>
      </w:tr>
      <w:tr w:rsidR="00F83337" w:rsidRPr="008E0A06" w14:paraId="4EDA3CED" w14:textId="77777777" w:rsidTr="00077193">
        <w:trPr>
          <w:trHeight w:val="20"/>
        </w:trPr>
        <w:tc>
          <w:tcPr>
            <w:tcW w:w="860" w:type="pct"/>
            <w:vMerge/>
            <w:shd w:val="clear" w:color="auto" w:fill="auto"/>
          </w:tcPr>
          <w:p w14:paraId="6CAB0D95"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7934FA72" w14:textId="0852800B" w:rsidR="00F83337" w:rsidRPr="008E0A06" w:rsidRDefault="00F83337" w:rsidP="00F83337">
            <w:pPr>
              <w:spacing w:after="0" w:line="240" w:lineRule="auto"/>
              <w:rPr>
                <w:rFonts w:ascii="Times New Roman" w:hAnsi="Times New Roman"/>
                <w:b/>
                <w:sz w:val="24"/>
                <w:szCs w:val="24"/>
              </w:rPr>
            </w:pPr>
            <w:r w:rsidRPr="008E0A06">
              <w:rPr>
                <w:rFonts w:ascii="Times New Roman" w:hAnsi="Times New Roman"/>
                <w:b/>
                <w:bCs/>
                <w:sz w:val="24"/>
                <w:szCs w:val="24"/>
              </w:rPr>
              <w:t>В том числе практических занятий</w:t>
            </w:r>
          </w:p>
        </w:tc>
        <w:tc>
          <w:tcPr>
            <w:tcW w:w="703" w:type="pct"/>
            <w:shd w:val="clear" w:color="auto" w:fill="auto"/>
            <w:vAlign w:val="center"/>
          </w:tcPr>
          <w:p w14:paraId="0078E838" w14:textId="05E3EB7F" w:rsidR="00F83337" w:rsidRPr="00731012" w:rsidRDefault="00731012" w:rsidP="00416D09">
            <w:pPr>
              <w:spacing w:after="0" w:line="240" w:lineRule="auto"/>
              <w:jc w:val="right"/>
              <w:rPr>
                <w:rFonts w:ascii="Times New Roman" w:hAnsi="Times New Roman"/>
                <w:b/>
                <w:bCs/>
                <w:sz w:val="24"/>
                <w:szCs w:val="24"/>
              </w:rPr>
            </w:pPr>
            <w:r>
              <w:rPr>
                <w:rFonts w:ascii="Times New Roman" w:hAnsi="Times New Roman"/>
                <w:b/>
                <w:bCs/>
                <w:sz w:val="24"/>
                <w:szCs w:val="24"/>
              </w:rPr>
              <w:t>6</w:t>
            </w:r>
          </w:p>
        </w:tc>
        <w:tc>
          <w:tcPr>
            <w:tcW w:w="749" w:type="pct"/>
            <w:vMerge/>
            <w:shd w:val="clear" w:color="auto" w:fill="auto"/>
          </w:tcPr>
          <w:p w14:paraId="3971691C"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1A07CE5D" w14:textId="77777777" w:rsidTr="00AC57D3">
        <w:trPr>
          <w:trHeight w:val="20"/>
        </w:trPr>
        <w:tc>
          <w:tcPr>
            <w:tcW w:w="860" w:type="pct"/>
            <w:vMerge/>
            <w:shd w:val="clear" w:color="auto" w:fill="auto"/>
          </w:tcPr>
          <w:p w14:paraId="256028AA"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7504D00E" w14:textId="1936305B" w:rsidR="00F83337" w:rsidRPr="008E0A06" w:rsidRDefault="00F83337" w:rsidP="00F83337">
            <w:pPr>
              <w:spacing w:after="0" w:line="240" w:lineRule="auto"/>
              <w:rPr>
                <w:b/>
                <w:bCs/>
                <w:i/>
                <w:sz w:val="24"/>
                <w:szCs w:val="24"/>
                <w:lang w:eastAsia="en-US"/>
              </w:rPr>
            </w:pPr>
            <w:r>
              <w:rPr>
                <w:rFonts w:ascii="Times New Roman" w:hAnsi="Times New Roman"/>
                <w:color w:val="000000" w:themeColor="text1"/>
                <w:sz w:val="20"/>
                <w:szCs w:val="20"/>
              </w:rPr>
              <w:t xml:space="preserve">13. Обработка текстовых данных. Класс </w:t>
            </w:r>
            <w:r>
              <w:rPr>
                <w:rFonts w:ascii="Times New Roman" w:hAnsi="Times New Roman"/>
                <w:color w:val="000000" w:themeColor="text1"/>
                <w:sz w:val="20"/>
                <w:szCs w:val="20"/>
                <w:lang w:val="en-US"/>
              </w:rPr>
              <w:t>String</w:t>
            </w:r>
          </w:p>
        </w:tc>
        <w:tc>
          <w:tcPr>
            <w:tcW w:w="703" w:type="pct"/>
            <w:shd w:val="clear" w:color="auto" w:fill="auto"/>
            <w:vAlign w:val="center"/>
          </w:tcPr>
          <w:p w14:paraId="54AEA22B" w14:textId="41D447C1" w:rsidR="00F83337" w:rsidRPr="00416D09" w:rsidRDefault="00416D09" w:rsidP="00F83337">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749" w:type="pct"/>
            <w:vMerge/>
            <w:shd w:val="clear" w:color="auto" w:fill="auto"/>
          </w:tcPr>
          <w:p w14:paraId="4A9039D7"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56B0BAC8" w14:textId="77777777" w:rsidTr="00AC57D3">
        <w:trPr>
          <w:trHeight w:val="20"/>
        </w:trPr>
        <w:tc>
          <w:tcPr>
            <w:tcW w:w="860" w:type="pct"/>
            <w:vMerge/>
            <w:shd w:val="clear" w:color="auto" w:fill="auto"/>
          </w:tcPr>
          <w:p w14:paraId="388496C9"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51995E0E" w14:textId="78CE6ECF" w:rsidR="00F83337" w:rsidRPr="008E0A06" w:rsidRDefault="00F83337" w:rsidP="00F83337">
            <w:pPr>
              <w:spacing w:after="0" w:line="240" w:lineRule="auto"/>
              <w:rPr>
                <w:rFonts w:ascii="Times New Roman" w:hAnsi="Times New Roman"/>
                <w:bCs/>
                <w:sz w:val="24"/>
                <w:szCs w:val="24"/>
              </w:rPr>
            </w:pPr>
            <w:r>
              <w:rPr>
                <w:rFonts w:ascii="Times New Roman" w:hAnsi="Times New Roman"/>
                <w:color w:val="000000" w:themeColor="text1"/>
                <w:sz w:val="20"/>
                <w:szCs w:val="20"/>
              </w:rPr>
              <w:t>14. Использование кортежей при программировании задач</w:t>
            </w:r>
          </w:p>
        </w:tc>
        <w:tc>
          <w:tcPr>
            <w:tcW w:w="703" w:type="pct"/>
            <w:shd w:val="clear" w:color="auto" w:fill="auto"/>
            <w:vAlign w:val="center"/>
          </w:tcPr>
          <w:p w14:paraId="03BA3268" w14:textId="77777777" w:rsidR="00F83337" w:rsidRPr="008E0A06" w:rsidRDefault="00F83337" w:rsidP="00F83337">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192C61CD"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323705B4" w14:textId="77777777" w:rsidTr="00AC57D3">
        <w:trPr>
          <w:trHeight w:val="20"/>
        </w:trPr>
        <w:tc>
          <w:tcPr>
            <w:tcW w:w="860" w:type="pct"/>
            <w:vMerge/>
            <w:shd w:val="clear" w:color="auto" w:fill="auto"/>
          </w:tcPr>
          <w:p w14:paraId="54FA652B"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25080CA6" w14:textId="56C648B8" w:rsidR="00F83337" w:rsidRPr="008E0A06" w:rsidRDefault="00F83337" w:rsidP="00F83337">
            <w:pPr>
              <w:spacing w:after="0" w:line="240" w:lineRule="auto"/>
              <w:rPr>
                <w:rFonts w:ascii="Times New Roman" w:hAnsi="Times New Roman"/>
                <w:bCs/>
                <w:sz w:val="24"/>
                <w:szCs w:val="24"/>
              </w:rPr>
            </w:pPr>
            <w:r>
              <w:rPr>
                <w:rFonts w:ascii="Times New Roman" w:hAnsi="Times New Roman"/>
                <w:color w:val="000000" w:themeColor="text1"/>
                <w:sz w:val="20"/>
                <w:szCs w:val="20"/>
              </w:rPr>
              <w:t>15. Использование записей при программировании задач.</w:t>
            </w:r>
          </w:p>
        </w:tc>
        <w:tc>
          <w:tcPr>
            <w:tcW w:w="703" w:type="pct"/>
            <w:shd w:val="clear" w:color="auto" w:fill="auto"/>
            <w:vAlign w:val="center"/>
          </w:tcPr>
          <w:p w14:paraId="40D9F09B" w14:textId="77777777" w:rsidR="00F83337" w:rsidRPr="008E0A06" w:rsidRDefault="00F83337" w:rsidP="00F83337">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03F03BE9" w14:textId="77777777" w:rsidR="00F83337" w:rsidRPr="008E0A06" w:rsidRDefault="00F83337" w:rsidP="00F83337">
            <w:pPr>
              <w:spacing w:after="0" w:line="240" w:lineRule="auto"/>
              <w:jc w:val="both"/>
              <w:rPr>
                <w:rFonts w:ascii="Times New Roman" w:hAnsi="Times New Roman"/>
                <w:b/>
                <w:bCs/>
                <w:sz w:val="24"/>
                <w:szCs w:val="24"/>
              </w:rPr>
            </w:pPr>
          </w:p>
        </w:tc>
      </w:tr>
      <w:tr w:rsidR="005C5365" w:rsidRPr="008E0A06" w14:paraId="127BFEF8" w14:textId="77777777" w:rsidTr="00AC57D3">
        <w:trPr>
          <w:trHeight w:val="20"/>
        </w:trPr>
        <w:tc>
          <w:tcPr>
            <w:tcW w:w="860" w:type="pct"/>
            <w:vMerge/>
            <w:shd w:val="clear" w:color="auto" w:fill="auto"/>
          </w:tcPr>
          <w:p w14:paraId="03E29CBE" w14:textId="77777777" w:rsidR="005C5365" w:rsidRPr="008E0A06" w:rsidRDefault="005C5365" w:rsidP="005C5365">
            <w:pPr>
              <w:spacing w:after="0" w:line="240" w:lineRule="auto"/>
              <w:rPr>
                <w:rFonts w:ascii="Times New Roman" w:hAnsi="Times New Roman"/>
                <w:b/>
                <w:bCs/>
                <w:sz w:val="24"/>
                <w:szCs w:val="24"/>
              </w:rPr>
            </w:pPr>
          </w:p>
        </w:tc>
        <w:tc>
          <w:tcPr>
            <w:tcW w:w="2688" w:type="pct"/>
            <w:shd w:val="clear" w:color="auto" w:fill="auto"/>
          </w:tcPr>
          <w:p w14:paraId="27A3CA0A" w14:textId="77777777" w:rsidR="005C5365" w:rsidRPr="008E0A06" w:rsidRDefault="005C5365" w:rsidP="005C5365">
            <w:pPr>
              <w:spacing w:after="0" w:line="240" w:lineRule="auto"/>
              <w:rPr>
                <w:rFonts w:ascii="Times New Roman" w:hAnsi="Times New Roman"/>
                <w:bCs/>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518AB122" w14:textId="0A9F15C0" w:rsidR="005C5365" w:rsidRPr="008E0A06" w:rsidRDefault="00416D09" w:rsidP="005C5365">
            <w:pPr>
              <w:spacing w:after="0" w:line="240" w:lineRule="auto"/>
              <w:jc w:val="center"/>
              <w:rPr>
                <w:rFonts w:ascii="Times New Roman" w:hAnsi="Times New Roman"/>
                <w:bCs/>
                <w:sz w:val="24"/>
                <w:szCs w:val="24"/>
              </w:rPr>
            </w:pPr>
            <w:r>
              <w:rPr>
                <w:rFonts w:ascii="Times New Roman" w:hAnsi="Times New Roman"/>
                <w:b/>
                <w:bCs/>
                <w:sz w:val="24"/>
                <w:szCs w:val="24"/>
              </w:rPr>
              <w:t>2</w:t>
            </w:r>
          </w:p>
        </w:tc>
        <w:tc>
          <w:tcPr>
            <w:tcW w:w="749" w:type="pct"/>
            <w:vMerge/>
            <w:shd w:val="clear" w:color="auto" w:fill="auto"/>
          </w:tcPr>
          <w:p w14:paraId="50BA347A" w14:textId="77777777" w:rsidR="005C5365" w:rsidRPr="008E0A06" w:rsidRDefault="005C5365" w:rsidP="005C5365">
            <w:pPr>
              <w:spacing w:after="0" w:line="240" w:lineRule="auto"/>
              <w:jc w:val="both"/>
              <w:rPr>
                <w:rFonts w:ascii="Times New Roman" w:hAnsi="Times New Roman"/>
                <w:b/>
                <w:bCs/>
                <w:sz w:val="24"/>
                <w:szCs w:val="24"/>
              </w:rPr>
            </w:pPr>
          </w:p>
        </w:tc>
      </w:tr>
      <w:tr w:rsidR="005C5365" w:rsidRPr="008E0A06" w14:paraId="0138ADF3" w14:textId="77777777" w:rsidTr="00AC57D3">
        <w:trPr>
          <w:trHeight w:val="253"/>
        </w:trPr>
        <w:tc>
          <w:tcPr>
            <w:tcW w:w="860" w:type="pct"/>
            <w:vMerge w:val="restart"/>
            <w:shd w:val="clear" w:color="auto" w:fill="auto"/>
          </w:tcPr>
          <w:p w14:paraId="16749BA0" w14:textId="77777777" w:rsidR="00F83337" w:rsidRPr="00F83337" w:rsidRDefault="00F83337" w:rsidP="00F83337">
            <w:pPr>
              <w:spacing w:after="0" w:line="240" w:lineRule="auto"/>
              <w:rPr>
                <w:rFonts w:ascii="Times New Roman" w:hAnsi="Times New Roman"/>
                <w:b/>
                <w:bCs/>
                <w:sz w:val="24"/>
                <w:szCs w:val="24"/>
              </w:rPr>
            </w:pPr>
            <w:r w:rsidRPr="00F83337">
              <w:rPr>
                <w:rFonts w:ascii="Times New Roman" w:hAnsi="Times New Roman"/>
                <w:b/>
                <w:bCs/>
                <w:sz w:val="24"/>
                <w:szCs w:val="24"/>
              </w:rPr>
              <w:t>Тема 1.5</w:t>
            </w:r>
          </w:p>
          <w:p w14:paraId="39F130FB" w14:textId="12830E83" w:rsidR="005C5365" w:rsidRPr="008E0A06" w:rsidRDefault="00F83337" w:rsidP="00F83337">
            <w:pPr>
              <w:spacing w:after="0" w:line="240" w:lineRule="auto"/>
              <w:rPr>
                <w:rFonts w:ascii="Times New Roman" w:hAnsi="Times New Roman"/>
                <w:b/>
                <w:bCs/>
                <w:sz w:val="24"/>
                <w:szCs w:val="24"/>
              </w:rPr>
            </w:pPr>
            <w:r w:rsidRPr="00F83337">
              <w:rPr>
                <w:rFonts w:ascii="Times New Roman" w:hAnsi="Times New Roman"/>
                <w:b/>
                <w:bCs/>
                <w:sz w:val="24"/>
                <w:szCs w:val="24"/>
              </w:rPr>
              <w:t>Обработка ис-ключений</w:t>
            </w:r>
          </w:p>
        </w:tc>
        <w:tc>
          <w:tcPr>
            <w:tcW w:w="2688" w:type="pct"/>
            <w:shd w:val="clear" w:color="auto" w:fill="auto"/>
          </w:tcPr>
          <w:p w14:paraId="74F0F28F" w14:textId="77777777" w:rsidR="005C5365" w:rsidRPr="008E0A06" w:rsidRDefault="005C5365" w:rsidP="005C5365">
            <w:pPr>
              <w:spacing w:after="0" w:line="240" w:lineRule="auto"/>
              <w:rPr>
                <w:rFonts w:ascii="Times New Roman" w:hAnsi="Times New Roman"/>
                <w:b/>
                <w:bCs/>
                <w:sz w:val="24"/>
                <w:szCs w:val="24"/>
              </w:rPr>
            </w:pPr>
            <w:r w:rsidRPr="008E0A06">
              <w:rPr>
                <w:rFonts w:ascii="Times New Roman" w:hAnsi="Times New Roman"/>
                <w:b/>
                <w:bCs/>
                <w:sz w:val="24"/>
                <w:szCs w:val="24"/>
              </w:rPr>
              <w:t xml:space="preserve">Содержание </w:t>
            </w:r>
          </w:p>
        </w:tc>
        <w:tc>
          <w:tcPr>
            <w:tcW w:w="703" w:type="pct"/>
            <w:shd w:val="clear" w:color="auto" w:fill="auto"/>
            <w:vAlign w:val="center"/>
          </w:tcPr>
          <w:p w14:paraId="5A964EEF" w14:textId="09666770" w:rsidR="005C5365" w:rsidRPr="00416D09" w:rsidRDefault="00416D09" w:rsidP="00416D09">
            <w:pPr>
              <w:spacing w:after="0" w:line="240" w:lineRule="auto"/>
              <w:rPr>
                <w:rFonts w:ascii="Times New Roman" w:hAnsi="Times New Roman"/>
                <w:b/>
                <w:bCs/>
                <w:sz w:val="24"/>
                <w:szCs w:val="24"/>
              </w:rPr>
            </w:pPr>
            <w:r>
              <w:rPr>
                <w:rFonts w:ascii="Times New Roman" w:hAnsi="Times New Roman"/>
                <w:b/>
                <w:bCs/>
                <w:sz w:val="24"/>
                <w:szCs w:val="24"/>
              </w:rPr>
              <w:t>4</w:t>
            </w:r>
          </w:p>
        </w:tc>
        <w:tc>
          <w:tcPr>
            <w:tcW w:w="749" w:type="pct"/>
            <w:vMerge/>
            <w:shd w:val="clear" w:color="auto" w:fill="auto"/>
          </w:tcPr>
          <w:p w14:paraId="535F11BF" w14:textId="77777777" w:rsidR="005C5365" w:rsidRPr="008E0A06" w:rsidRDefault="005C5365" w:rsidP="005C5365">
            <w:pPr>
              <w:spacing w:after="0" w:line="240" w:lineRule="auto"/>
              <w:jc w:val="both"/>
              <w:rPr>
                <w:rFonts w:ascii="Times New Roman" w:hAnsi="Times New Roman"/>
                <w:b/>
                <w:bCs/>
                <w:sz w:val="24"/>
                <w:szCs w:val="24"/>
              </w:rPr>
            </w:pPr>
          </w:p>
        </w:tc>
      </w:tr>
      <w:tr w:rsidR="00F83337" w:rsidRPr="008E0A06" w14:paraId="45CD0F3A" w14:textId="77777777" w:rsidTr="00AC57D3">
        <w:trPr>
          <w:trHeight w:val="20"/>
        </w:trPr>
        <w:tc>
          <w:tcPr>
            <w:tcW w:w="860" w:type="pct"/>
            <w:vMerge/>
            <w:shd w:val="clear" w:color="auto" w:fill="auto"/>
          </w:tcPr>
          <w:p w14:paraId="7675E36B"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23A27D28" w14:textId="559D2821" w:rsidR="00F83337" w:rsidRPr="008E0A06" w:rsidRDefault="00F83337" w:rsidP="00F83337">
            <w:pPr>
              <w:spacing w:after="0" w:line="240" w:lineRule="auto"/>
              <w:rPr>
                <w:rFonts w:ascii="Times New Roman" w:hAnsi="Times New Roman"/>
                <w:bCs/>
                <w:sz w:val="24"/>
                <w:szCs w:val="24"/>
              </w:rPr>
            </w:pPr>
            <w:r>
              <w:rPr>
                <w:rFonts w:ascii="Times New Roman" w:hAnsi="Times New Roman"/>
                <w:sz w:val="20"/>
                <w:szCs w:val="20"/>
              </w:rPr>
              <w:t>16. Обработка исключений</w:t>
            </w:r>
          </w:p>
        </w:tc>
        <w:tc>
          <w:tcPr>
            <w:tcW w:w="703" w:type="pct"/>
            <w:shd w:val="clear" w:color="auto" w:fill="auto"/>
            <w:vAlign w:val="center"/>
          </w:tcPr>
          <w:p w14:paraId="2BA81B29" w14:textId="17F1D8CF" w:rsidR="00F83337" w:rsidRPr="00416D09" w:rsidRDefault="00416D09" w:rsidP="00F83337">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749" w:type="pct"/>
            <w:vMerge/>
            <w:shd w:val="clear" w:color="auto" w:fill="auto"/>
          </w:tcPr>
          <w:p w14:paraId="6B26AD23"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5A642226" w14:textId="77777777" w:rsidTr="00AC57D3">
        <w:trPr>
          <w:trHeight w:val="20"/>
        </w:trPr>
        <w:tc>
          <w:tcPr>
            <w:tcW w:w="860" w:type="pct"/>
            <w:vMerge/>
            <w:shd w:val="clear" w:color="auto" w:fill="auto"/>
          </w:tcPr>
          <w:p w14:paraId="3D7BCC6D"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515E4A76" w14:textId="09195076" w:rsidR="00F83337" w:rsidRPr="008E0A06" w:rsidRDefault="00F83337" w:rsidP="00F83337">
            <w:pPr>
              <w:spacing w:after="0" w:line="240" w:lineRule="auto"/>
              <w:rPr>
                <w:rFonts w:ascii="Times New Roman" w:hAnsi="Times New Roman"/>
                <w:sz w:val="24"/>
                <w:szCs w:val="24"/>
              </w:rPr>
            </w:pPr>
            <w:r>
              <w:rPr>
                <w:rFonts w:ascii="Times New Roman" w:hAnsi="Times New Roman"/>
                <w:sz w:val="20"/>
                <w:szCs w:val="20"/>
              </w:rPr>
              <w:t xml:space="preserve">17. Типы исключений, класс </w:t>
            </w:r>
            <w:r>
              <w:rPr>
                <w:rFonts w:ascii="Times New Roman" w:hAnsi="Times New Roman"/>
                <w:sz w:val="20"/>
                <w:szCs w:val="20"/>
                <w:lang w:val="en-US"/>
              </w:rPr>
              <w:t>Exception</w:t>
            </w:r>
          </w:p>
        </w:tc>
        <w:tc>
          <w:tcPr>
            <w:tcW w:w="703" w:type="pct"/>
            <w:shd w:val="clear" w:color="auto" w:fill="auto"/>
            <w:vAlign w:val="center"/>
          </w:tcPr>
          <w:p w14:paraId="295B7B0B" w14:textId="34174ECC" w:rsidR="00F83337" w:rsidRPr="00416D09" w:rsidRDefault="00416D09" w:rsidP="00F83337">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749" w:type="pct"/>
            <w:vMerge/>
            <w:shd w:val="clear" w:color="auto" w:fill="auto"/>
          </w:tcPr>
          <w:p w14:paraId="358C173C"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3ED033C9" w14:textId="77777777" w:rsidTr="002C196D">
        <w:trPr>
          <w:trHeight w:val="20"/>
        </w:trPr>
        <w:tc>
          <w:tcPr>
            <w:tcW w:w="860" w:type="pct"/>
            <w:vMerge/>
            <w:shd w:val="clear" w:color="auto" w:fill="auto"/>
          </w:tcPr>
          <w:p w14:paraId="66CDF31E"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05F4B7F1" w14:textId="3F6ABE77" w:rsidR="00F83337" w:rsidRPr="008E0A06" w:rsidRDefault="00F83337" w:rsidP="00F83337">
            <w:pPr>
              <w:spacing w:after="0" w:line="240" w:lineRule="auto"/>
              <w:rPr>
                <w:rFonts w:ascii="Times New Roman" w:hAnsi="Times New Roman"/>
                <w:b/>
                <w:sz w:val="24"/>
                <w:szCs w:val="24"/>
              </w:rPr>
            </w:pPr>
            <w:r w:rsidRPr="008E0A06">
              <w:rPr>
                <w:rFonts w:ascii="Times New Roman" w:hAnsi="Times New Roman"/>
                <w:b/>
                <w:bCs/>
                <w:sz w:val="24"/>
                <w:szCs w:val="24"/>
              </w:rPr>
              <w:t>В том числе практических занятий</w:t>
            </w:r>
          </w:p>
        </w:tc>
        <w:tc>
          <w:tcPr>
            <w:tcW w:w="703" w:type="pct"/>
            <w:shd w:val="clear" w:color="auto" w:fill="auto"/>
            <w:vAlign w:val="center"/>
          </w:tcPr>
          <w:p w14:paraId="18415D90" w14:textId="2B1E76DC" w:rsidR="00F83337" w:rsidRPr="008E0A06" w:rsidRDefault="00416D09" w:rsidP="00416D09">
            <w:pPr>
              <w:spacing w:after="0" w:line="240" w:lineRule="auto"/>
              <w:jc w:val="right"/>
              <w:rPr>
                <w:rFonts w:ascii="Times New Roman" w:hAnsi="Times New Roman"/>
                <w:b/>
                <w:bCs/>
                <w:sz w:val="24"/>
                <w:szCs w:val="24"/>
              </w:rPr>
            </w:pPr>
            <w:r>
              <w:rPr>
                <w:rFonts w:ascii="Times New Roman" w:hAnsi="Times New Roman"/>
                <w:b/>
                <w:bCs/>
                <w:sz w:val="24"/>
                <w:szCs w:val="24"/>
              </w:rPr>
              <w:t>2</w:t>
            </w:r>
          </w:p>
        </w:tc>
        <w:tc>
          <w:tcPr>
            <w:tcW w:w="749" w:type="pct"/>
            <w:vMerge/>
            <w:shd w:val="clear" w:color="auto" w:fill="auto"/>
          </w:tcPr>
          <w:p w14:paraId="1EAF1BF4" w14:textId="77777777" w:rsidR="00F83337" w:rsidRPr="008E0A06" w:rsidRDefault="00F83337" w:rsidP="00F83337">
            <w:pPr>
              <w:spacing w:after="0" w:line="240" w:lineRule="auto"/>
              <w:jc w:val="both"/>
              <w:rPr>
                <w:rFonts w:ascii="Times New Roman" w:hAnsi="Times New Roman"/>
                <w:b/>
                <w:bCs/>
                <w:sz w:val="24"/>
                <w:szCs w:val="24"/>
              </w:rPr>
            </w:pPr>
          </w:p>
        </w:tc>
      </w:tr>
      <w:tr w:rsidR="005C5365" w:rsidRPr="008E0A06" w14:paraId="3C95A2FD" w14:textId="77777777" w:rsidTr="00AC57D3">
        <w:trPr>
          <w:trHeight w:val="20"/>
        </w:trPr>
        <w:tc>
          <w:tcPr>
            <w:tcW w:w="860" w:type="pct"/>
            <w:vMerge/>
            <w:shd w:val="clear" w:color="auto" w:fill="auto"/>
          </w:tcPr>
          <w:p w14:paraId="545F7F2F" w14:textId="77777777" w:rsidR="005C5365" w:rsidRPr="008E0A06" w:rsidRDefault="005C5365" w:rsidP="005C5365">
            <w:pPr>
              <w:spacing w:after="0" w:line="240" w:lineRule="auto"/>
              <w:rPr>
                <w:rFonts w:ascii="Times New Roman" w:hAnsi="Times New Roman"/>
                <w:b/>
                <w:bCs/>
                <w:sz w:val="24"/>
                <w:szCs w:val="24"/>
              </w:rPr>
            </w:pPr>
          </w:p>
        </w:tc>
        <w:tc>
          <w:tcPr>
            <w:tcW w:w="2688" w:type="pct"/>
            <w:shd w:val="clear" w:color="auto" w:fill="auto"/>
          </w:tcPr>
          <w:p w14:paraId="6E9F0DC1" w14:textId="7F0F921D" w:rsidR="005C5365" w:rsidRPr="00F83337" w:rsidRDefault="00F83337" w:rsidP="005C5365">
            <w:pPr>
              <w:spacing w:after="0" w:line="240" w:lineRule="auto"/>
              <w:rPr>
                <w:b/>
                <w:bCs/>
                <w:lang w:eastAsia="en-US"/>
              </w:rPr>
            </w:pPr>
            <w:r w:rsidRPr="00F83337">
              <w:rPr>
                <w:rFonts w:ascii="Times New Roman" w:hAnsi="Times New Roman"/>
                <w:bCs/>
              </w:rPr>
              <w:t>16. Использование исключений при программировании задач</w:t>
            </w:r>
          </w:p>
        </w:tc>
        <w:tc>
          <w:tcPr>
            <w:tcW w:w="703" w:type="pct"/>
            <w:shd w:val="clear" w:color="auto" w:fill="auto"/>
            <w:vAlign w:val="center"/>
          </w:tcPr>
          <w:p w14:paraId="66DFA397" w14:textId="379EC5C1" w:rsidR="005C5365" w:rsidRPr="008E0A06" w:rsidRDefault="00416D09" w:rsidP="005C5365">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749" w:type="pct"/>
            <w:vMerge/>
            <w:shd w:val="clear" w:color="auto" w:fill="auto"/>
          </w:tcPr>
          <w:p w14:paraId="2C93C913" w14:textId="77777777" w:rsidR="005C5365" w:rsidRPr="008E0A06" w:rsidRDefault="005C5365" w:rsidP="005C5365">
            <w:pPr>
              <w:spacing w:after="0" w:line="240" w:lineRule="auto"/>
              <w:jc w:val="both"/>
              <w:rPr>
                <w:rFonts w:ascii="Times New Roman" w:hAnsi="Times New Roman"/>
                <w:b/>
                <w:bCs/>
                <w:sz w:val="24"/>
                <w:szCs w:val="24"/>
              </w:rPr>
            </w:pPr>
          </w:p>
        </w:tc>
      </w:tr>
      <w:tr w:rsidR="005C5365" w:rsidRPr="008E0A06" w14:paraId="41FC1CF5" w14:textId="77777777" w:rsidTr="00AC57D3">
        <w:trPr>
          <w:trHeight w:val="20"/>
        </w:trPr>
        <w:tc>
          <w:tcPr>
            <w:tcW w:w="860" w:type="pct"/>
            <w:vMerge/>
            <w:shd w:val="clear" w:color="auto" w:fill="auto"/>
          </w:tcPr>
          <w:p w14:paraId="6BFE6F03" w14:textId="77777777" w:rsidR="005C5365" w:rsidRPr="008E0A06" w:rsidRDefault="005C5365" w:rsidP="005C5365">
            <w:pPr>
              <w:spacing w:after="0" w:line="240" w:lineRule="auto"/>
              <w:rPr>
                <w:rFonts w:ascii="Times New Roman" w:hAnsi="Times New Roman"/>
                <w:b/>
                <w:bCs/>
                <w:sz w:val="24"/>
                <w:szCs w:val="24"/>
              </w:rPr>
            </w:pPr>
          </w:p>
        </w:tc>
        <w:tc>
          <w:tcPr>
            <w:tcW w:w="2688" w:type="pct"/>
            <w:shd w:val="clear" w:color="auto" w:fill="auto"/>
          </w:tcPr>
          <w:p w14:paraId="1AF5C64B" w14:textId="77777777" w:rsidR="005C5365" w:rsidRPr="008E0A06" w:rsidRDefault="005C5365" w:rsidP="005C5365">
            <w:pPr>
              <w:spacing w:after="0" w:line="240" w:lineRule="auto"/>
              <w:rPr>
                <w:rFonts w:ascii="Times New Roman" w:hAnsi="Times New Roman"/>
                <w:bCs/>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61C4FCFE" w14:textId="088DB926" w:rsidR="005C5365" w:rsidRPr="008E0A06" w:rsidRDefault="00416D09" w:rsidP="005C5365">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749" w:type="pct"/>
            <w:vMerge/>
            <w:shd w:val="clear" w:color="auto" w:fill="auto"/>
          </w:tcPr>
          <w:p w14:paraId="5D2A7CA1" w14:textId="77777777" w:rsidR="005C5365" w:rsidRPr="008E0A06" w:rsidRDefault="005C5365" w:rsidP="005C5365">
            <w:pPr>
              <w:spacing w:after="0" w:line="240" w:lineRule="auto"/>
              <w:jc w:val="both"/>
              <w:rPr>
                <w:rFonts w:ascii="Times New Roman" w:hAnsi="Times New Roman"/>
                <w:b/>
                <w:bCs/>
                <w:sz w:val="24"/>
                <w:szCs w:val="24"/>
              </w:rPr>
            </w:pPr>
          </w:p>
        </w:tc>
      </w:tr>
      <w:tr w:rsidR="005C5365" w:rsidRPr="008E0A06" w14:paraId="0054D869" w14:textId="77777777" w:rsidTr="00AC57D3">
        <w:trPr>
          <w:trHeight w:val="253"/>
        </w:trPr>
        <w:tc>
          <w:tcPr>
            <w:tcW w:w="860" w:type="pct"/>
            <w:vMerge w:val="restart"/>
            <w:shd w:val="clear" w:color="auto" w:fill="auto"/>
          </w:tcPr>
          <w:p w14:paraId="4615AC40" w14:textId="77777777" w:rsidR="00F83337" w:rsidRPr="00F83337" w:rsidRDefault="00F83337" w:rsidP="00F83337">
            <w:pPr>
              <w:spacing w:after="0" w:line="240" w:lineRule="auto"/>
              <w:rPr>
                <w:rFonts w:ascii="Times New Roman" w:hAnsi="Times New Roman"/>
                <w:b/>
                <w:bCs/>
                <w:sz w:val="24"/>
                <w:szCs w:val="24"/>
              </w:rPr>
            </w:pPr>
            <w:r w:rsidRPr="00F83337">
              <w:rPr>
                <w:rFonts w:ascii="Times New Roman" w:hAnsi="Times New Roman"/>
                <w:b/>
                <w:bCs/>
                <w:sz w:val="24"/>
                <w:szCs w:val="24"/>
              </w:rPr>
              <w:t>Тема 1.6</w:t>
            </w:r>
          </w:p>
          <w:p w14:paraId="7FEFAF21" w14:textId="487DE5F8" w:rsidR="005C5365" w:rsidRPr="008E0A06" w:rsidRDefault="00F83337" w:rsidP="00F83337">
            <w:pPr>
              <w:spacing w:after="0" w:line="240" w:lineRule="auto"/>
              <w:rPr>
                <w:rFonts w:ascii="Times New Roman" w:hAnsi="Times New Roman"/>
                <w:b/>
                <w:bCs/>
                <w:sz w:val="24"/>
                <w:szCs w:val="24"/>
              </w:rPr>
            </w:pPr>
            <w:r w:rsidRPr="00F83337">
              <w:rPr>
                <w:rFonts w:ascii="Times New Roman" w:hAnsi="Times New Roman"/>
                <w:b/>
                <w:bCs/>
                <w:sz w:val="24"/>
                <w:szCs w:val="24"/>
              </w:rPr>
              <w:t>Интерфейсы</w:t>
            </w:r>
          </w:p>
        </w:tc>
        <w:tc>
          <w:tcPr>
            <w:tcW w:w="2688" w:type="pct"/>
            <w:shd w:val="clear" w:color="auto" w:fill="auto"/>
          </w:tcPr>
          <w:p w14:paraId="291E73CF" w14:textId="77777777" w:rsidR="005C5365" w:rsidRPr="008E0A06" w:rsidRDefault="005C5365" w:rsidP="005C5365">
            <w:pPr>
              <w:spacing w:after="0" w:line="240" w:lineRule="auto"/>
              <w:rPr>
                <w:rFonts w:ascii="Times New Roman" w:hAnsi="Times New Roman"/>
                <w:b/>
                <w:bCs/>
                <w:sz w:val="24"/>
                <w:szCs w:val="24"/>
              </w:rPr>
            </w:pPr>
            <w:r w:rsidRPr="008E0A06">
              <w:rPr>
                <w:rFonts w:ascii="Times New Roman" w:hAnsi="Times New Roman"/>
                <w:b/>
                <w:bCs/>
                <w:sz w:val="24"/>
                <w:szCs w:val="24"/>
              </w:rPr>
              <w:t xml:space="preserve">Содержание </w:t>
            </w:r>
          </w:p>
        </w:tc>
        <w:tc>
          <w:tcPr>
            <w:tcW w:w="703" w:type="pct"/>
            <w:shd w:val="clear" w:color="auto" w:fill="auto"/>
            <w:vAlign w:val="center"/>
          </w:tcPr>
          <w:p w14:paraId="104D988E" w14:textId="6E66DBD8" w:rsidR="005C5365" w:rsidRPr="00416D09" w:rsidRDefault="00416D09" w:rsidP="00416D09">
            <w:pPr>
              <w:spacing w:after="0" w:line="240" w:lineRule="auto"/>
              <w:rPr>
                <w:rFonts w:ascii="Times New Roman" w:hAnsi="Times New Roman"/>
                <w:b/>
                <w:bCs/>
                <w:sz w:val="24"/>
                <w:szCs w:val="24"/>
              </w:rPr>
            </w:pPr>
            <w:r>
              <w:rPr>
                <w:rFonts w:ascii="Times New Roman" w:hAnsi="Times New Roman"/>
                <w:b/>
                <w:bCs/>
                <w:sz w:val="24"/>
                <w:szCs w:val="24"/>
              </w:rPr>
              <w:t>6</w:t>
            </w:r>
          </w:p>
        </w:tc>
        <w:tc>
          <w:tcPr>
            <w:tcW w:w="749" w:type="pct"/>
            <w:vMerge/>
            <w:shd w:val="clear" w:color="auto" w:fill="auto"/>
          </w:tcPr>
          <w:p w14:paraId="0BE23696" w14:textId="77777777" w:rsidR="005C5365" w:rsidRPr="008E0A06" w:rsidRDefault="005C5365" w:rsidP="005C5365">
            <w:pPr>
              <w:spacing w:after="0" w:line="240" w:lineRule="auto"/>
              <w:jc w:val="both"/>
              <w:rPr>
                <w:rFonts w:ascii="Times New Roman" w:hAnsi="Times New Roman"/>
                <w:b/>
                <w:bCs/>
                <w:sz w:val="24"/>
                <w:szCs w:val="24"/>
              </w:rPr>
            </w:pPr>
          </w:p>
        </w:tc>
      </w:tr>
      <w:tr w:rsidR="00F83337" w:rsidRPr="008E0A06" w14:paraId="3355B727" w14:textId="77777777" w:rsidTr="00AC57D3">
        <w:trPr>
          <w:trHeight w:val="20"/>
        </w:trPr>
        <w:tc>
          <w:tcPr>
            <w:tcW w:w="860" w:type="pct"/>
            <w:vMerge/>
            <w:shd w:val="clear" w:color="auto" w:fill="auto"/>
          </w:tcPr>
          <w:p w14:paraId="51FEE54C"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3AAF7472" w14:textId="593C2AAB" w:rsidR="00F83337" w:rsidRPr="008E0A06" w:rsidRDefault="00F83337" w:rsidP="00F83337">
            <w:pPr>
              <w:spacing w:after="0" w:line="240" w:lineRule="auto"/>
              <w:rPr>
                <w:rFonts w:ascii="Times New Roman" w:hAnsi="Times New Roman"/>
                <w:bCs/>
                <w:sz w:val="24"/>
                <w:szCs w:val="24"/>
              </w:rPr>
            </w:pPr>
            <w:r>
              <w:rPr>
                <w:rFonts w:ascii="Times New Roman" w:hAnsi="Times New Roman"/>
                <w:sz w:val="20"/>
                <w:szCs w:val="20"/>
              </w:rPr>
              <w:t>18. Определение интерфейсов</w:t>
            </w:r>
          </w:p>
        </w:tc>
        <w:tc>
          <w:tcPr>
            <w:tcW w:w="703" w:type="pct"/>
            <w:shd w:val="clear" w:color="auto" w:fill="auto"/>
            <w:vAlign w:val="bottom"/>
          </w:tcPr>
          <w:p w14:paraId="7813077C" w14:textId="77777777" w:rsidR="00F83337" w:rsidRPr="008E0A06" w:rsidRDefault="00F83337" w:rsidP="00F83337">
            <w:pPr>
              <w:spacing w:after="0" w:line="240" w:lineRule="auto"/>
              <w:jc w:val="center"/>
              <w:rPr>
                <w:rFonts w:ascii="Times New Roman" w:hAnsi="Times New Roman"/>
                <w:sz w:val="24"/>
                <w:szCs w:val="24"/>
                <w:lang w:val="en-US"/>
              </w:rPr>
            </w:pPr>
            <w:r w:rsidRPr="008E0A06">
              <w:rPr>
                <w:rFonts w:ascii="Times New Roman" w:hAnsi="Times New Roman"/>
                <w:sz w:val="24"/>
                <w:szCs w:val="24"/>
                <w:lang w:val="en-US"/>
              </w:rPr>
              <w:t>2</w:t>
            </w:r>
          </w:p>
        </w:tc>
        <w:tc>
          <w:tcPr>
            <w:tcW w:w="749" w:type="pct"/>
            <w:vMerge/>
            <w:shd w:val="clear" w:color="auto" w:fill="auto"/>
          </w:tcPr>
          <w:p w14:paraId="0D132A98"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1ED3FBC0" w14:textId="77777777" w:rsidTr="00AC57D3">
        <w:trPr>
          <w:trHeight w:val="20"/>
        </w:trPr>
        <w:tc>
          <w:tcPr>
            <w:tcW w:w="860" w:type="pct"/>
            <w:vMerge/>
            <w:shd w:val="clear" w:color="auto" w:fill="auto"/>
          </w:tcPr>
          <w:p w14:paraId="02558B97"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26D8D309" w14:textId="743DD79B" w:rsidR="00F83337" w:rsidRPr="008E0A06" w:rsidRDefault="00F83337" w:rsidP="00F83337">
            <w:pPr>
              <w:spacing w:after="0" w:line="240" w:lineRule="auto"/>
              <w:rPr>
                <w:rFonts w:ascii="Times New Roman" w:hAnsi="Times New Roman"/>
                <w:bCs/>
                <w:sz w:val="24"/>
                <w:szCs w:val="24"/>
              </w:rPr>
            </w:pPr>
            <w:r>
              <w:rPr>
                <w:rFonts w:ascii="Times New Roman" w:hAnsi="Times New Roman"/>
                <w:sz w:val="20"/>
                <w:szCs w:val="20"/>
              </w:rPr>
              <w:t>19. Явная реализация интерфейсов</w:t>
            </w:r>
          </w:p>
        </w:tc>
        <w:tc>
          <w:tcPr>
            <w:tcW w:w="703" w:type="pct"/>
            <w:shd w:val="clear" w:color="auto" w:fill="auto"/>
            <w:vAlign w:val="bottom"/>
          </w:tcPr>
          <w:p w14:paraId="6724B611" w14:textId="100F043C" w:rsidR="00F83337" w:rsidRPr="00416D09" w:rsidRDefault="00416D09" w:rsidP="00F83337">
            <w:pPr>
              <w:spacing w:after="0" w:line="240" w:lineRule="auto"/>
              <w:jc w:val="center"/>
              <w:rPr>
                <w:rFonts w:ascii="Times New Roman" w:hAnsi="Times New Roman"/>
                <w:sz w:val="24"/>
                <w:szCs w:val="24"/>
              </w:rPr>
            </w:pPr>
            <w:r>
              <w:rPr>
                <w:rFonts w:ascii="Times New Roman" w:hAnsi="Times New Roman"/>
                <w:sz w:val="24"/>
                <w:szCs w:val="24"/>
              </w:rPr>
              <w:t>2</w:t>
            </w:r>
          </w:p>
        </w:tc>
        <w:tc>
          <w:tcPr>
            <w:tcW w:w="749" w:type="pct"/>
            <w:vMerge/>
            <w:shd w:val="clear" w:color="auto" w:fill="auto"/>
          </w:tcPr>
          <w:p w14:paraId="0669AB0E"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53EA4D3A" w14:textId="77777777" w:rsidTr="00AC57D3">
        <w:trPr>
          <w:trHeight w:val="20"/>
        </w:trPr>
        <w:tc>
          <w:tcPr>
            <w:tcW w:w="860" w:type="pct"/>
            <w:vMerge/>
            <w:shd w:val="clear" w:color="auto" w:fill="auto"/>
          </w:tcPr>
          <w:p w14:paraId="32C0770E"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1CA41DAB" w14:textId="03854E52" w:rsidR="00F83337" w:rsidRPr="008E0A06" w:rsidRDefault="00F83337" w:rsidP="00F83337">
            <w:pPr>
              <w:spacing w:after="0" w:line="240" w:lineRule="auto"/>
              <w:rPr>
                <w:rFonts w:ascii="Times New Roman" w:hAnsi="Times New Roman"/>
                <w:bCs/>
                <w:sz w:val="24"/>
                <w:szCs w:val="24"/>
              </w:rPr>
            </w:pPr>
            <w:r>
              <w:rPr>
                <w:rFonts w:ascii="Times New Roman" w:hAnsi="Times New Roman"/>
                <w:sz w:val="20"/>
                <w:szCs w:val="20"/>
              </w:rPr>
              <w:t>20. Наследование интерфейсов</w:t>
            </w:r>
          </w:p>
        </w:tc>
        <w:tc>
          <w:tcPr>
            <w:tcW w:w="703" w:type="pct"/>
            <w:shd w:val="clear" w:color="auto" w:fill="auto"/>
            <w:vAlign w:val="bottom"/>
          </w:tcPr>
          <w:p w14:paraId="5F12EAD5" w14:textId="2B223D40" w:rsidR="00F83337" w:rsidRPr="00416D09" w:rsidRDefault="00416D09" w:rsidP="00F83337">
            <w:pPr>
              <w:spacing w:after="0" w:line="240" w:lineRule="auto"/>
              <w:jc w:val="center"/>
              <w:rPr>
                <w:rFonts w:ascii="Times New Roman" w:hAnsi="Times New Roman"/>
                <w:sz w:val="24"/>
                <w:szCs w:val="24"/>
              </w:rPr>
            </w:pPr>
            <w:r>
              <w:rPr>
                <w:rFonts w:ascii="Times New Roman" w:hAnsi="Times New Roman"/>
                <w:sz w:val="24"/>
                <w:szCs w:val="24"/>
              </w:rPr>
              <w:t>2</w:t>
            </w:r>
          </w:p>
        </w:tc>
        <w:tc>
          <w:tcPr>
            <w:tcW w:w="749" w:type="pct"/>
            <w:vMerge/>
            <w:shd w:val="clear" w:color="auto" w:fill="auto"/>
          </w:tcPr>
          <w:p w14:paraId="73C7D2AE" w14:textId="77777777" w:rsidR="00F83337" w:rsidRPr="008E0A06" w:rsidRDefault="00F83337" w:rsidP="00F83337">
            <w:pPr>
              <w:spacing w:after="0" w:line="240" w:lineRule="auto"/>
              <w:jc w:val="both"/>
              <w:rPr>
                <w:rFonts w:ascii="Times New Roman" w:hAnsi="Times New Roman"/>
                <w:b/>
                <w:bCs/>
                <w:sz w:val="24"/>
                <w:szCs w:val="24"/>
              </w:rPr>
            </w:pPr>
          </w:p>
        </w:tc>
      </w:tr>
      <w:tr w:rsidR="005C5365" w:rsidRPr="008E0A06" w14:paraId="4E01709B" w14:textId="77777777" w:rsidTr="00AC57D3">
        <w:trPr>
          <w:trHeight w:val="20"/>
        </w:trPr>
        <w:tc>
          <w:tcPr>
            <w:tcW w:w="860" w:type="pct"/>
            <w:vMerge/>
            <w:shd w:val="clear" w:color="auto" w:fill="auto"/>
          </w:tcPr>
          <w:p w14:paraId="7A6013E7" w14:textId="77777777" w:rsidR="005C5365" w:rsidRPr="008E0A06" w:rsidRDefault="005C5365" w:rsidP="005C5365">
            <w:pPr>
              <w:spacing w:after="0" w:line="240" w:lineRule="auto"/>
              <w:rPr>
                <w:rFonts w:ascii="Times New Roman" w:hAnsi="Times New Roman"/>
                <w:b/>
                <w:bCs/>
                <w:sz w:val="24"/>
                <w:szCs w:val="24"/>
              </w:rPr>
            </w:pPr>
          </w:p>
        </w:tc>
        <w:tc>
          <w:tcPr>
            <w:tcW w:w="2688" w:type="pct"/>
            <w:shd w:val="clear" w:color="auto" w:fill="auto"/>
            <w:vAlign w:val="bottom"/>
          </w:tcPr>
          <w:p w14:paraId="52E882B9" w14:textId="74D7A62D" w:rsidR="005C5365" w:rsidRPr="008E0A06" w:rsidRDefault="00416D09" w:rsidP="005C5365">
            <w:pPr>
              <w:spacing w:after="0" w:line="240" w:lineRule="auto"/>
              <w:rPr>
                <w:rFonts w:ascii="Times New Roman" w:hAnsi="Times New Roman"/>
                <w:b/>
                <w:sz w:val="24"/>
                <w:szCs w:val="24"/>
              </w:rPr>
            </w:pPr>
            <w:r w:rsidRPr="00416D09">
              <w:rPr>
                <w:rFonts w:ascii="Times New Roman" w:hAnsi="Times New Roman"/>
                <w:b/>
                <w:bCs/>
                <w:sz w:val="24"/>
                <w:szCs w:val="24"/>
              </w:rPr>
              <w:t>В том числе практических занятий</w:t>
            </w:r>
          </w:p>
        </w:tc>
        <w:tc>
          <w:tcPr>
            <w:tcW w:w="703" w:type="pct"/>
            <w:shd w:val="clear" w:color="auto" w:fill="auto"/>
          </w:tcPr>
          <w:p w14:paraId="3CEBCC26" w14:textId="77777777" w:rsidR="005C5365" w:rsidRPr="008E0A06" w:rsidRDefault="005C5365" w:rsidP="00416D09">
            <w:pPr>
              <w:spacing w:after="0" w:line="240" w:lineRule="auto"/>
              <w:jc w:val="right"/>
              <w:rPr>
                <w:rFonts w:ascii="Times New Roman" w:hAnsi="Times New Roman"/>
                <w:b/>
                <w:bCs/>
                <w:sz w:val="24"/>
                <w:szCs w:val="24"/>
                <w:lang w:val="en-US" w:eastAsia="en-US"/>
              </w:rPr>
            </w:pPr>
            <w:r w:rsidRPr="008E0A06">
              <w:rPr>
                <w:rFonts w:ascii="Times New Roman" w:hAnsi="Times New Roman"/>
                <w:b/>
                <w:bCs/>
                <w:sz w:val="24"/>
                <w:szCs w:val="24"/>
                <w:lang w:val="en-US" w:eastAsia="en-US"/>
              </w:rPr>
              <w:t>6</w:t>
            </w:r>
          </w:p>
        </w:tc>
        <w:tc>
          <w:tcPr>
            <w:tcW w:w="749" w:type="pct"/>
            <w:vMerge/>
            <w:shd w:val="clear" w:color="auto" w:fill="auto"/>
          </w:tcPr>
          <w:p w14:paraId="3D039895" w14:textId="77777777" w:rsidR="005C5365" w:rsidRPr="008E0A06" w:rsidRDefault="005C5365" w:rsidP="005C5365">
            <w:pPr>
              <w:spacing w:after="0" w:line="240" w:lineRule="auto"/>
              <w:jc w:val="both"/>
              <w:rPr>
                <w:rFonts w:ascii="Times New Roman" w:hAnsi="Times New Roman"/>
                <w:b/>
                <w:bCs/>
                <w:sz w:val="24"/>
                <w:szCs w:val="24"/>
              </w:rPr>
            </w:pPr>
          </w:p>
        </w:tc>
      </w:tr>
      <w:tr w:rsidR="00F83337" w:rsidRPr="008E0A06" w14:paraId="0AD29864" w14:textId="77777777" w:rsidTr="00AC57D3">
        <w:trPr>
          <w:trHeight w:val="20"/>
        </w:trPr>
        <w:tc>
          <w:tcPr>
            <w:tcW w:w="860" w:type="pct"/>
            <w:vMerge/>
            <w:shd w:val="clear" w:color="auto" w:fill="auto"/>
          </w:tcPr>
          <w:p w14:paraId="2849DA67"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344C7111" w14:textId="630947FD" w:rsidR="00F83337" w:rsidRPr="008E0A06" w:rsidRDefault="00F83337" w:rsidP="00F83337">
            <w:pPr>
              <w:spacing w:after="0" w:line="240" w:lineRule="auto"/>
              <w:rPr>
                <w:b/>
                <w:bCs/>
                <w:sz w:val="24"/>
                <w:szCs w:val="24"/>
                <w:lang w:eastAsia="en-US"/>
              </w:rPr>
            </w:pPr>
            <w:r>
              <w:rPr>
                <w:rFonts w:ascii="Times New Roman" w:hAnsi="Times New Roman"/>
                <w:sz w:val="20"/>
                <w:szCs w:val="20"/>
              </w:rPr>
              <w:t>17. Использование интерфейсов при решении задач</w:t>
            </w:r>
          </w:p>
        </w:tc>
        <w:tc>
          <w:tcPr>
            <w:tcW w:w="703" w:type="pct"/>
            <w:shd w:val="clear" w:color="auto" w:fill="auto"/>
            <w:vAlign w:val="center"/>
          </w:tcPr>
          <w:p w14:paraId="739A763C" w14:textId="77777777" w:rsidR="00F83337" w:rsidRPr="008E0A06" w:rsidRDefault="00F83337" w:rsidP="00F83337">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07B6CC91"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0927E714" w14:textId="77777777" w:rsidTr="00AC57D3">
        <w:trPr>
          <w:trHeight w:val="20"/>
        </w:trPr>
        <w:tc>
          <w:tcPr>
            <w:tcW w:w="860" w:type="pct"/>
            <w:vMerge/>
            <w:shd w:val="clear" w:color="auto" w:fill="auto"/>
          </w:tcPr>
          <w:p w14:paraId="4C2CF344"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737D67B8" w14:textId="1AC4677A" w:rsidR="00F83337" w:rsidRPr="008E0A06" w:rsidRDefault="00F83337" w:rsidP="00F83337">
            <w:pPr>
              <w:spacing w:after="0" w:line="240" w:lineRule="auto"/>
              <w:rPr>
                <w:rFonts w:ascii="Times New Roman" w:hAnsi="Times New Roman"/>
                <w:bCs/>
                <w:sz w:val="24"/>
                <w:szCs w:val="24"/>
              </w:rPr>
            </w:pPr>
            <w:r>
              <w:rPr>
                <w:rFonts w:ascii="Times New Roman" w:hAnsi="Times New Roman"/>
                <w:sz w:val="20"/>
                <w:szCs w:val="20"/>
              </w:rPr>
              <w:t>18. Использование механизма скрытия и переопределения свойств</w:t>
            </w:r>
          </w:p>
        </w:tc>
        <w:tc>
          <w:tcPr>
            <w:tcW w:w="703" w:type="pct"/>
            <w:shd w:val="clear" w:color="auto" w:fill="auto"/>
            <w:vAlign w:val="center"/>
          </w:tcPr>
          <w:p w14:paraId="2D00ECE4" w14:textId="77777777" w:rsidR="00F83337" w:rsidRPr="008E0A06" w:rsidRDefault="00F83337" w:rsidP="00F83337">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178CA1CD"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1C8E8950" w14:textId="77777777" w:rsidTr="00AC57D3">
        <w:trPr>
          <w:trHeight w:val="20"/>
        </w:trPr>
        <w:tc>
          <w:tcPr>
            <w:tcW w:w="860" w:type="pct"/>
            <w:vMerge/>
            <w:shd w:val="clear" w:color="auto" w:fill="auto"/>
          </w:tcPr>
          <w:p w14:paraId="5AD8A72E"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44928366" w14:textId="6C336EAD" w:rsidR="00F83337" w:rsidRPr="008E0A06" w:rsidRDefault="00F83337" w:rsidP="00F83337">
            <w:pPr>
              <w:spacing w:after="0" w:line="240" w:lineRule="auto"/>
              <w:rPr>
                <w:rFonts w:ascii="Times New Roman" w:hAnsi="Times New Roman"/>
                <w:bCs/>
                <w:sz w:val="24"/>
                <w:szCs w:val="24"/>
              </w:rPr>
            </w:pPr>
            <w:r>
              <w:rPr>
                <w:rFonts w:ascii="Times New Roman" w:hAnsi="Times New Roman"/>
                <w:sz w:val="20"/>
                <w:szCs w:val="20"/>
              </w:rPr>
              <w:t>19. Использование виртуальных методов при решении задач</w:t>
            </w:r>
          </w:p>
        </w:tc>
        <w:tc>
          <w:tcPr>
            <w:tcW w:w="703" w:type="pct"/>
            <w:shd w:val="clear" w:color="auto" w:fill="auto"/>
            <w:vAlign w:val="center"/>
          </w:tcPr>
          <w:p w14:paraId="43C7CB47" w14:textId="77777777" w:rsidR="00F83337" w:rsidRPr="008E0A06" w:rsidRDefault="00F83337" w:rsidP="00F83337">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62CE39DC" w14:textId="77777777" w:rsidR="00F83337" w:rsidRPr="008E0A06" w:rsidRDefault="00F83337" w:rsidP="00F83337">
            <w:pPr>
              <w:spacing w:after="0" w:line="240" w:lineRule="auto"/>
              <w:jc w:val="both"/>
              <w:rPr>
                <w:rFonts w:ascii="Times New Roman" w:hAnsi="Times New Roman"/>
                <w:b/>
                <w:bCs/>
                <w:sz w:val="24"/>
                <w:szCs w:val="24"/>
              </w:rPr>
            </w:pPr>
          </w:p>
        </w:tc>
      </w:tr>
      <w:tr w:rsidR="005C5365" w:rsidRPr="008E0A06" w14:paraId="316A8E18" w14:textId="77777777" w:rsidTr="00AC57D3">
        <w:trPr>
          <w:trHeight w:val="20"/>
        </w:trPr>
        <w:tc>
          <w:tcPr>
            <w:tcW w:w="860" w:type="pct"/>
            <w:vMerge/>
            <w:shd w:val="clear" w:color="auto" w:fill="auto"/>
          </w:tcPr>
          <w:p w14:paraId="2336741E" w14:textId="77777777" w:rsidR="005C5365" w:rsidRPr="008E0A06" w:rsidRDefault="005C5365" w:rsidP="005C5365">
            <w:pPr>
              <w:spacing w:after="0" w:line="240" w:lineRule="auto"/>
              <w:rPr>
                <w:rFonts w:ascii="Times New Roman" w:hAnsi="Times New Roman"/>
                <w:b/>
                <w:bCs/>
                <w:sz w:val="24"/>
                <w:szCs w:val="24"/>
              </w:rPr>
            </w:pPr>
          </w:p>
        </w:tc>
        <w:tc>
          <w:tcPr>
            <w:tcW w:w="2688" w:type="pct"/>
            <w:shd w:val="clear" w:color="auto" w:fill="auto"/>
          </w:tcPr>
          <w:p w14:paraId="7B116342" w14:textId="77777777" w:rsidR="005C5365" w:rsidRPr="008E0A06" w:rsidRDefault="005C5365" w:rsidP="005C5365">
            <w:pPr>
              <w:spacing w:after="0" w:line="240" w:lineRule="auto"/>
              <w:rPr>
                <w:rFonts w:ascii="Times New Roman" w:hAnsi="Times New Roman"/>
                <w:bCs/>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6519DC4D" w14:textId="39011CED" w:rsidR="005C5365" w:rsidRPr="00416D09" w:rsidRDefault="00416D09" w:rsidP="005C5365">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749" w:type="pct"/>
            <w:vMerge/>
            <w:shd w:val="clear" w:color="auto" w:fill="auto"/>
          </w:tcPr>
          <w:p w14:paraId="2C256398" w14:textId="77777777" w:rsidR="005C5365" w:rsidRPr="008E0A06" w:rsidRDefault="005C5365" w:rsidP="005C5365">
            <w:pPr>
              <w:spacing w:after="0" w:line="240" w:lineRule="auto"/>
              <w:jc w:val="both"/>
              <w:rPr>
                <w:rFonts w:ascii="Times New Roman" w:hAnsi="Times New Roman"/>
                <w:b/>
                <w:bCs/>
                <w:sz w:val="24"/>
                <w:szCs w:val="24"/>
              </w:rPr>
            </w:pPr>
          </w:p>
        </w:tc>
      </w:tr>
      <w:tr w:rsidR="005C5365" w:rsidRPr="008E0A06" w14:paraId="7D16D4B1" w14:textId="77777777" w:rsidTr="00AC57D3">
        <w:trPr>
          <w:trHeight w:val="20"/>
        </w:trPr>
        <w:tc>
          <w:tcPr>
            <w:tcW w:w="860" w:type="pct"/>
            <w:shd w:val="clear" w:color="auto" w:fill="auto"/>
          </w:tcPr>
          <w:p w14:paraId="20E41613" w14:textId="1CF03FEB" w:rsidR="005C5365" w:rsidRPr="008E0A06" w:rsidRDefault="005C5365" w:rsidP="005C5365">
            <w:pPr>
              <w:spacing w:after="0" w:line="240" w:lineRule="auto"/>
              <w:rPr>
                <w:rFonts w:ascii="Times New Roman" w:hAnsi="Times New Roman"/>
                <w:b/>
                <w:bCs/>
                <w:sz w:val="24"/>
                <w:szCs w:val="24"/>
              </w:rPr>
            </w:pPr>
            <w:r w:rsidRPr="008E0A06">
              <w:rPr>
                <w:rFonts w:ascii="Times New Roman" w:hAnsi="Times New Roman"/>
                <w:b/>
                <w:bCs/>
                <w:sz w:val="24"/>
                <w:szCs w:val="24"/>
              </w:rPr>
              <w:t xml:space="preserve">Раздел </w:t>
            </w:r>
            <w:r w:rsidR="00F83337">
              <w:rPr>
                <w:rFonts w:ascii="Times New Roman" w:hAnsi="Times New Roman"/>
                <w:b/>
                <w:bCs/>
                <w:sz w:val="24"/>
                <w:szCs w:val="24"/>
              </w:rPr>
              <w:t>2</w:t>
            </w:r>
          </w:p>
        </w:tc>
        <w:tc>
          <w:tcPr>
            <w:tcW w:w="2688" w:type="pct"/>
            <w:shd w:val="clear" w:color="auto" w:fill="auto"/>
          </w:tcPr>
          <w:p w14:paraId="692F952A" w14:textId="20591958" w:rsidR="005C5365" w:rsidRPr="008E0A06" w:rsidRDefault="00F83337" w:rsidP="005C5365">
            <w:pPr>
              <w:spacing w:after="0" w:line="240" w:lineRule="auto"/>
              <w:rPr>
                <w:rFonts w:ascii="Times New Roman" w:hAnsi="Times New Roman"/>
                <w:b/>
                <w:bCs/>
                <w:sz w:val="24"/>
                <w:szCs w:val="24"/>
              </w:rPr>
            </w:pPr>
            <w:r w:rsidRPr="00F83337">
              <w:rPr>
                <w:rFonts w:ascii="Times New Roman" w:hAnsi="Times New Roman"/>
                <w:b/>
                <w:bCs/>
                <w:sz w:val="24"/>
                <w:szCs w:val="24"/>
              </w:rPr>
              <w:t>Frameworks WPF и SQLite</w:t>
            </w:r>
          </w:p>
        </w:tc>
        <w:tc>
          <w:tcPr>
            <w:tcW w:w="703" w:type="pct"/>
            <w:shd w:val="clear" w:color="auto" w:fill="auto"/>
            <w:vAlign w:val="center"/>
          </w:tcPr>
          <w:p w14:paraId="617A6A49" w14:textId="7C7F6A84" w:rsidR="005C5365" w:rsidRPr="008F06FB" w:rsidRDefault="008F06FB" w:rsidP="005C5365">
            <w:pPr>
              <w:spacing w:after="0" w:line="240" w:lineRule="auto"/>
              <w:jc w:val="center"/>
              <w:rPr>
                <w:rFonts w:ascii="Times New Roman" w:hAnsi="Times New Roman"/>
                <w:b/>
                <w:bCs/>
                <w:sz w:val="24"/>
                <w:szCs w:val="24"/>
              </w:rPr>
            </w:pPr>
            <w:r>
              <w:rPr>
                <w:rFonts w:ascii="Times New Roman" w:hAnsi="Times New Roman"/>
                <w:b/>
                <w:bCs/>
                <w:sz w:val="24"/>
                <w:szCs w:val="24"/>
              </w:rPr>
              <w:t>30</w:t>
            </w:r>
            <w:r w:rsidR="005C5365" w:rsidRPr="008E0A06">
              <w:rPr>
                <w:rFonts w:ascii="Times New Roman" w:hAnsi="Times New Roman"/>
                <w:b/>
                <w:bCs/>
                <w:sz w:val="24"/>
                <w:szCs w:val="24"/>
                <w:lang w:val="en-US"/>
              </w:rPr>
              <w:t>/</w:t>
            </w:r>
            <w:r>
              <w:rPr>
                <w:rFonts w:ascii="Times New Roman" w:hAnsi="Times New Roman"/>
                <w:b/>
                <w:bCs/>
                <w:sz w:val="24"/>
                <w:szCs w:val="24"/>
              </w:rPr>
              <w:t>20</w:t>
            </w:r>
          </w:p>
        </w:tc>
        <w:tc>
          <w:tcPr>
            <w:tcW w:w="749" w:type="pct"/>
            <w:vMerge/>
            <w:shd w:val="clear" w:color="auto" w:fill="auto"/>
          </w:tcPr>
          <w:p w14:paraId="304C604A" w14:textId="77777777" w:rsidR="005C5365" w:rsidRPr="008E0A06" w:rsidRDefault="005C5365" w:rsidP="005C5365">
            <w:pPr>
              <w:spacing w:after="0" w:line="240" w:lineRule="auto"/>
              <w:jc w:val="both"/>
              <w:rPr>
                <w:rFonts w:ascii="Times New Roman" w:hAnsi="Times New Roman"/>
                <w:b/>
                <w:bCs/>
                <w:sz w:val="24"/>
                <w:szCs w:val="24"/>
              </w:rPr>
            </w:pPr>
          </w:p>
        </w:tc>
      </w:tr>
      <w:tr w:rsidR="005C5365" w:rsidRPr="008E0A06" w14:paraId="323FA08F" w14:textId="77777777" w:rsidTr="00AC57D3">
        <w:trPr>
          <w:trHeight w:val="253"/>
        </w:trPr>
        <w:tc>
          <w:tcPr>
            <w:tcW w:w="860" w:type="pct"/>
            <w:vMerge w:val="restart"/>
            <w:shd w:val="clear" w:color="auto" w:fill="auto"/>
          </w:tcPr>
          <w:p w14:paraId="30FB05E8" w14:textId="77777777" w:rsidR="00F83337" w:rsidRPr="00F83337" w:rsidRDefault="00F83337" w:rsidP="00F83337">
            <w:pPr>
              <w:spacing w:after="0" w:line="240" w:lineRule="auto"/>
              <w:rPr>
                <w:rFonts w:ascii="Times New Roman" w:hAnsi="Times New Roman"/>
                <w:b/>
                <w:bCs/>
                <w:sz w:val="24"/>
                <w:szCs w:val="24"/>
              </w:rPr>
            </w:pPr>
            <w:r w:rsidRPr="00F83337">
              <w:rPr>
                <w:rFonts w:ascii="Times New Roman" w:hAnsi="Times New Roman"/>
                <w:b/>
                <w:bCs/>
                <w:sz w:val="24"/>
                <w:szCs w:val="24"/>
              </w:rPr>
              <w:t xml:space="preserve">Тема 2.1. </w:t>
            </w:r>
          </w:p>
          <w:p w14:paraId="6FEA7406" w14:textId="291E733E" w:rsidR="005C5365" w:rsidRPr="008E0A06" w:rsidRDefault="00F83337" w:rsidP="00F83337">
            <w:pPr>
              <w:spacing w:after="0" w:line="240" w:lineRule="auto"/>
              <w:rPr>
                <w:rFonts w:ascii="Times New Roman" w:hAnsi="Times New Roman"/>
                <w:b/>
                <w:bCs/>
                <w:sz w:val="24"/>
                <w:szCs w:val="24"/>
              </w:rPr>
            </w:pPr>
            <w:r w:rsidRPr="00F83337">
              <w:rPr>
                <w:rFonts w:ascii="Times New Roman" w:hAnsi="Times New Roman"/>
                <w:b/>
                <w:bCs/>
                <w:sz w:val="24"/>
                <w:szCs w:val="24"/>
              </w:rPr>
              <w:t>Framework WPF</w:t>
            </w:r>
          </w:p>
        </w:tc>
        <w:tc>
          <w:tcPr>
            <w:tcW w:w="2688" w:type="pct"/>
            <w:shd w:val="clear" w:color="auto" w:fill="auto"/>
            <w:vAlign w:val="bottom"/>
          </w:tcPr>
          <w:p w14:paraId="1071EF69" w14:textId="77777777" w:rsidR="005C5365" w:rsidRPr="008E0A06" w:rsidRDefault="005C5365" w:rsidP="005C5365">
            <w:pPr>
              <w:spacing w:after="0" w:line="240" w:lineRule="auto"/>
              <w:rPr>
                <w:rFonts w:ascii="Times New Roman" w:hAnsi="Times New Roman"/>
                <w:sz w:val="24"/>
                <w:szCs w:val="24"/>
              </w:rPr>
            </w:pPr>
            <w:r w:rsidRPr="008E0A06">
              <w:rPr>
                <w:rFonts w:ascii="Times New Roman" w:hAnsi="Times New Roman"/>
                <w:b/>
                <w:bCs/>
                <w:sz w:val="24"/>
                <w:szCs w:val="24"/>
              </w:rPr>
              <w:t xml:space="preserve">Содержание </w:t>
            </w:r>
          </w:p>
        </w:tc>
        <w:tc>
          <w:tcPr>
            <w:tcW w:w="703" w:type="pct"/>
            <w:shd w:val="clear" w:color="auto" w:fill="auto"/>
            <w:vAlign w:val="center"/>
          </w:tcPr>
          <w:p w14:paraId="7DFA51E7" w14:textId="0A555C0A" w:rsidR="005C5365" w:rsidRPr="00416D09" w:rsidRDefault="00731012" w:rsidP="00416D09">
            <w:pPr>
              <w:spacing w:after="0" w:line="240" w:lineRule="auto"/>
              <w:rPr>
                <w:rFonts w:ascii="Times New Roman" w:hAnsi="Times New Roman"/>
                <w:b/>
                <w:bCs/>
                <w:sz w:val="24"/>
                <w:szCs w:val="24"/>
              </w:rPr>
            </w:pPr>
            <w:r>
              <w:rPr>
                <w:rFonts w:ascii="Times New Roman" w:hAnsi="Times New Roman"/>
                <w:b/>
                <w:bCs/>
                <w:sz w:val="24"/>
                <w:szCs w:val="24"/>
              </w:rPr>
              <w:t>5</w:t>
            </w:r>
          </w:p>
        </w:tc>
        <w:tc>
          <w:tcPr>
            <w:tcW w:w="749" w:type="pct"/>
            <w:vMerge/>
            <w:shd w:val="clear" w:color="auto" w:fill="auto"/>
          </w:tcPr>
          <w:p w14:paraId="0725050E" w14:textId="77777777" w:rsidR="005C5365" w:rsidRPr="008E0A06" w:rsidRDefault="005C5365" w:rsidP="005C5365">
            <w:pPr>
              <w:spacing w:after="0" w:line="240" w:lineRule="auto"/>
              <w:jc w:val="both"/>
              <w:rPr>
                <w:rFonts w:ascii="Times New Roman" w:hAnsi="Times New Roman"/>
                <w:b/>
                <w:bCs/>
                <w:sz w:val="24"/>
                <w:szCs w:val="24"/>
              </w:rPr>
            </w:pPr>
          </w:p>
        </w:tc>
      </w:tr>
      <w:tr w:rsidR="00F83337" w:rsidRPr="008E0A06" w14:paraId="11D10794" w14:textId="77777777" w:rsidTr="00786965">
        <w:trPr>
          <w:trHeight w:val="20"/>
        </w:trPr>
        <w:tc>
          <w:tcPr>
            <w:tcW w:w="860" w:type="pct"/>
            <w:vMerge/>
            <w:shd w:val="clear" w:color="auto" w:fill="auto"/>
          </w:tcPr>
          <w:p w14:paraId="4DFF69D0"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5A8B1E90" w14:textId="6CC9F7B3" w:rsidR="00F83337" w:rsidRPr="008E0A06" w:rsidRDefault="00F83337" w:rsidP="00F83337">
            <w:pPr>
              <w:spacing w:after="0" w:line="240" w:lineRule="auto"/>
              <w:rPr>
                <w:rFonts w:ascii="Times New Roman" w:hAnsi="Times New Roman"/>
                <w:sz w:val="24"/>
                <w:szCs w:val="24"/>
              </w:rPr>
            </w:pPr>
            <w:r>
              <w:rPr>
                <w:rFonts w:ascii="Times New Roman" w:hAnsi="Times New Roman"/>
                <w:sz w:val="20"/>
                <w:szCs w:val="20"/>
              </w:rPr>
              <w:t xml:space="preserve">21.Язык разметки  </w:t>
            </w:r>
            <w:r>
              <w:rPr>
                <w:rFonts w:ascii="Times New Roman" w:hAnsi="Times New Roman"/>
                <w:sz w:val="20"/>
                <w:szCs w:val="20"/>
                <w:lang w:val="en-US"/>
              </w:rPr>
              <w:t>XAML</w:t>
            </w:r>
          </w:p>
        </w:tc>
        <w:tc>
          <w:tcPr>
            <w:tcW w:w="703" w:type="pct"/>
            <w:shd w:val="clear" w:color="auto" w:fill="auto"/>
            <w:vAlign w:val="center"/>
          </w:tcPr>
          <w:p w14:paraId="26205786" w14:textId="73F1A476" w:rsidR="00F83337" w:rsidRPr="00416D09" w:rsidRDefault="00731012" w:rsidP="00F83337">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49" w:type="pct"/>
            <w:vMerge/>
            <w:shd w:val="clear" w:color="auto" w:fill="auto"/>
          </w:tcPr>
          <w:p w14:paraId="41CA8805"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14C3DAFE" w14:textId="77777777" w:rsidTr="00786965">
        <w:trPr>
          <w:trHeight w:val="20"/>
        </w:trPr>
        <w:tc>
          <w:tcPr>
            <w:tcW w:w="860" w:type="pct"/>
            <w:vMerge/>
            <w:shd w:val="clear" w:color="auto" w:fill="auto"/>
          </w:tcPr>
          <w:p w14:paraId="0C0D4F01"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759C9574" w14:textId="1B308970" w:rsidR="00F83337" w:rsidRPr="008E0A06" w:rsidRDefault="00F83337" w:rsidP="00F83337">
            <w:pPr>
              <w:spacing w:after="0" w:line="240" w:lineRule="auto"/>
              <w:rPr>
                <w:rFonts w:ascii="Times New Roman" w:hAnsi="Times New Roman"/>
                <w:bCs/>
                <w:sz w:val="24"/>
                <w:szCs w:val="24"/>
              </w:rPr>
            </w:pPr>
            <w:r>
              <w:rPr>
                <w:rFonts w:ascii="Times New Roman" w:hAnsi="Times New Roman"/>
                <w:color w:val="000000" w:themeColor="text1"/>
                <w:sz w:val="20"/>
                <w:szCs w:val="20"/>
              </w:rPr>
              <w:t>22. Компоновка</w:t>
            </w:r>
          </w:p>
        </w:tc>
        <w:tc>
          <w:tcPr>
            <w:tcW w:w="703" w:type="pct"/>
            <w:shd w:val="clear" w:color="auto" w:fill="auto"/>
            <w:vAlign w:val="center"/>
          </w:tcPr>
          <w:p w14:paraId="131E76E8" w14:textId="4C0B91BC" w:rsidR="00F83337" w:rsidRPr="00416D09" w:rsidRDefault="00731012" w:rsidP="00F83337">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49" w:type="pct"/>
            <w:vMerge/>
            <w:shd w:val="clear" w:color="auto" w:fill="auto"/>
          </w:tcPr>
          <w:p w14:paraId="12C46E30"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15A5FDA5" w14:textId="77777777" w:rsidTr="00786965">
        <w:trPr>
          <w:trHeight w:val="20"/>
        </w:trPr>
        <w:tc>
          <w:tcPr>
            <w:tcW w:w="860" w:type="pct"/>
            <w:vMerge/>
            <w:shd w:val="clear" w:color="auto" w:fill="auto"/>
          </w:tcPr>
          <w:p w14:paraId="31DC088E"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614101A1" w14:textId="30154775" w:rsidR="00F83337" w:rsidRPr="008E0A06" w:rsidRDefault="00F83337" w:rsidP="00F83337">
            <w:pPr>
              <w:spacing w:after="0" w:line="240" w:lineRule="auto"/>
              <w:rPr>
                <w:rFonts w:ascii="Times New Roman" w:hAnsi="Times New Roman"/>
                <w:bCs/>
                <w:sz w:val="24"/>
                <w:szCs w:val="24"/>
              </w:rPr>
            </w:pPr>
            <w:r>
              <w:rPr>
                <w:rFonts w:ascii="Times New Roman" w:hAnsi="Times New Roman"/>
                <w:color w:val="000000" w:themeColor="text1"/>
                <w:sz w:val="20"/>
                <w:szCs w:val="20"/>
              </w:rPr>
              <w:t>23.</w:t>
            </w:r>
            <w:r>
              <w:rPr>
                <w:rFonts w:ascii="Times New Roman" w:hAnsi="Times New Roman"/>
                <w:sz w:val="20"/>
                <w:szCs w:val="20"/>
              </w:rPr>
              <w:t xml:space="preserve"> Элементы управления</w:t>
            </w:r>
          </w:p>
        </w:tc>
        <w:tc>
          <w:tcPr>
            <w:tcW w:w="703" w:type="pct"/>
            <w:shd w:val="clear" w:color="auto" w:fill="auto"/>
            <w:vAlign w:val="center"/>
          </w:tcPr>
          <w:p w14:paraId="15E879B9" w14:textId="7DA03BA7" w:rsidR="00F83337" w:rsidRPr="00416D09" w:rsidRDefault="00731012" w:rsidP="00F83337">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49" w:type="pct"/>
            <w:vMerge/>
            <w:shd w:val="clear" w:color="auto" w:fill="auto"/>
          </w:tcPr>
          <w:p w14:paraId="129267D4"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1D859DC9" w14:textId="77777777" w:rsidTr="00786965">
        <w:trPr>
          <w:trHeight w:val="20"/>
        </w:trPr>
        <w:tc>
          <w:tcPr>
            <w:tcW w:w="860" w:type="pct"/>
            <w:vMerge/>
            <w:shd w:val="clear" w:color="auto" w:fill="auto"/>
          </w:tcPr>
          <w:p w14:paraId="124DBCE9"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4B550492" w14:textId="3B632F11" w:rsidR="00F83337" w:rsidRPr="008E0A06" w:rsidRDefault="00F83337" w:rsidP="00F83337">
            <w:pPr>
              <w:spacing w:after="0" w:line="240" w:lineRule="auto"/>
              <w:rPr>
                <w:rFonts w:ascii="Times New Roman" w:hAnsi="Times New Roman"/>
                <w:bCs/>
                <w:sz w:val="24"/>
                <w:szCs w:val="24"/>
              </w:rPr>
            </w:pPr>
            <w:r>
              <w:rPr>
                <w:rFonts w:ascii="Times New Roman" w:hAnsi="Times New Roman"/>
                <w:color w:val="000000" w:themeColor="text1"/>
                <w:sz w:val="20"/>
                <w:szCs w:val="20"/>
                <w:lang w:val="en-US"/>
              </w:rPr>
              <w:t>24.</w:t>
            </w:r>
            <w:r>
              <w:rPr>
                <w:rFonts w:ascii="Times New Roman" w:hAnsi="Times New Roman"/>
                <w:color w:val="000000" w:themeColor="text1"/>
                <w:sz w:val="20"/>
                <w:szCs w:val="20"/>
              </w:rPr>
              <w:t xml:space="preserve"> Модель событий</w:t>
            </w:r>
          </w:p>
        </w:tc>
        <w:tc>
          <w:tcPr>
            <w:tcW w:w="703" w:type="pct"/>
            <w:shd w:val="clear" w:color="auto" w:fill="auto"/>
            <w:vAlign w:val="center"/>
          </w:tcPr>
          <w:p w14:paraId="179D2B49" w14:textId="0D939C8B" w:rsidR="00F83337" w:rsidRPr="00416D09" w:rsidRDefault="00731012" w:rsidP="00F83337">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49" w:type="pct"/>
            <w:vMerge/>
            <w:shd w:val="clear" w:color="auto" w:fill="auto"/>
          </w:tcPr>
          <w:p w14:paraId="0392459F"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17326216" w14:textId="77777777" w:rsidTr="00786965">
        <w:trPr>
          <w:trHeight w:val="20"/>
        </w:trPr>
        <w:tc>
          <w:tcPr>
            <w:tcW w:w="860" w:type="pct"/>
            <w:vMerge/>
            <w:shd w:val="clear" w:color="auto" w:fill="auto"/>
          </w:tcPr>
          <w:p w14:paraId="63DF44A8"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0759C3CA" w14:textId="671177AA" w:rsidR="00F83337" w:rsidRPr="008E0A06" w:rsidRDefault="00F83337" w:rsidP="00F83337">
            <w:pPr>
              <w:spacing w:after="0" w:line="240" w:lineRule="auto"/>
              <w:rPr>
                <w:rFonts w:ascii="Times New Roman" w:hAnsi="Times New Roman"/>
                <w:bCs/>
                <w:sz w:val="24"/>
                <w:szCs w:val="24"/>
              </w:rPr>
            </w:pPr>
            <w:r>
              <w:rPr>
                <w:rFonts w:ascii="Times New Roman" w:hAnsi="Times New Roman"/>
                <w:color w:val="000000" w:themeColor="text1"/>
                <w:sz w:val="20"/>
                <w:szCs w:val="20"/>
                <w:lang w:val="en-US"/>
              </w:rPr>
              <w:t>25.</w:t>
            </w:r>
            <w:r>
              <w:rPr>
                <w:rFonts w:ascii="Times New Roman" w:hAnsi="Times New Roman"/>
                <w:color w:val="000000" w:themeColor="text1"/>
                <w:sz w:val="20"/>
                <w:szCs w:val="20"/>
              </w:rPr>
              <w:t xml:space="preserve"> Привязка</w:t>
            </w:r>
          </w:p>
        </w:tc>
        <w:tc>
          <w:tcPr>
            <w:tcW w:w="703" w:type="pct"/>
            <w:shd w:val="clear" w:color="auto" w:fill="auto"/>
            <w:vAlign w:val="center"/>
          </w:tcPr>
          <w:p w14:paraId="19B8DF4C" w14:textId="75F79A96" w:rsidR="00F83337" w:rsidRPr="00416D09" w:rsidRDefault="00731012" w:rsidP="00F83337">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49" w:type="pct"/>
            <w:vMerge/>
            <w:shd w:val="clear" w:color="auto" w:fill="auto"/>
          </w:tcPr>
          <w:p w14:paraId="645B21F3" w14:textId="77777777" w:rsidR="00F83337" w:rsidRPr="008E0A06" w:rsidRDefault="00F83337" w:rsidP="00F83337">
            <w:pPr>
              <w:spacing w:after="0" w:line="240" w:lineRule="auto"/>
              <w:jc w:val="both"/>
              <w:rPr>
                <w:rFonts w:ascii="Times New Roman" w:hAnsi="Times New Roman"/>
                <w:b/>
                <w:bCs/>
                <w:sz w:val="24"/>
                <w:szCs w:val="24"/>
              </w:rPr>
            </w:pPr>
          </w:p>
        </w:tc>
      </w:tr>
      <w:tr w:rsidR="005C5365" w:rsidRPr="008E0A06" w14:paraId="78D08324" w14:textId="77777777" w:rsidTr="00AC57D3">
        <w:trPr>
          <w:trHeight w:val="20"/>
        </w:trPr>
        <w:tc>
          <w:tcPr>
            <w:tcW w:w="860" w:type="pct"/>
            <w:vMerge/>
            <w:shd w:val="clear" w:color="auto" w:fill="auto"/>
          </w:tcPr>
          <w:p w14:paraId="1B1C717D" w14:textId="77777777" w:rsidR="005C5365" w:rsidRPr="008E0A06" w:rsidRDefault="005C5365" w:rsidP="005C5365">
            <w:pPr>
              <w:spacing w:after="0" w:line="240" w:lineRule="auto"/>
              <w:rPr>
                <w:rFonts w:ascii="Times New Roman" w:hAnsi="Times New Roman"/>
                <w:b/>
                <w:bCs/>
                <w:sz w:val="24"/>
                <w:szCs w:val="24"/>
              </w:rPr>
            </w:pPr>
          </w:p>
        </w:tc>
        <w:tc>
          <w:tcPr>
            <w:tcW w:w="2688" w:type="pct"/>
            <w:shd w:val="clear" w:color="auto" w:fill="auto"/>
            <w:vAlign w:val="bottom"/>
          </w:tcPr>
          <w:p w14:paraId="2D3A8F25" w14:textId="78BD0ACD" w:rsidR="005C5365" w:rsidRPr="008E0A06" w:rsidRDefault="00731012" w:rsidP="005C5365">
            <w:pPr>
              <w:spacing w:after="0" w:line="240" w:lineRule="auto"/>
              <w:rPr>
                <w:rFonts w:ascii="Times New Roman" w:hAnsi="Times New Roman"/>
                <w:sz w:val="24"/>
                <w:szCs w:val="24"/>
              </w:rPr>
            </w:pPr>
            <w:r w:rsidRPr="00731012">
              <w:rPr>
                <w:rFonts w:ascii="Times New Roman" w:hAnsi="Times New Roman"/>
                <w:b/>
                <w:bCs/>
                <w:sz w:val="24"/>
                <w:szCs w:val="24"/>
              </w:rPr>
              <w:t>В том числе практических занятий</w:t>
            </w:r>
          </w:p>
        </w:tc>
        <w:tc>
          <w:tcPr>
            <w:tcW w:w="703" w:type="pct"/>
            <w:shd w:val="clear" w:color="auto" w:fill="auto"/>
            <w:vAlign w:val="center"/>
          </w:tcPr>
          <w:p w14:paraId="3A9243E7" w14:textId="13C6FC8F" w:rsidR="005C5365" w:rsidRPr="008E0A06" w:rsidRDefault="00731012" w:rsidP="00416D09">
            <w:pPr>
              <w:spacing w:after="0" w:line="240" w:lineRule="auto"/>
              <w:jc w:val="right"/>
              <w:rPr>
                <w:rFonts w:ascii="Times New Roman" w:hAnsi="Times New Roman"/>
                <w:b/>
                <w:bCs/>
                <w:sz w:val="24"/>
                <w:szCs w:val="24"/>
              </w:rPr>
            </w:pPr>
            <w:r>
              <w:rPr>
                <w:rFonts w:ascii="Times New Roman" w:hAnsi="Times New Roman"/>
                <w:b/>
                <w:bCs/>
                <w:sz w:val="24"/>
                <w:szCs w:val="24"/>
              </w:rPr>
              <w:t>10</w:t>
            </w:r>
          </w:p>
        </w:tc>
        <w:tc>
          <w:tcPr>
            <w:tcW w:w="749" w:type="pct"/>
            <w:vMerge/>
            <w:shd w:val="clear" w:color="auto" w:fill="auto"/>
          </w:tcPr>
          <w:p w14:paraId="1843B702" w14:textId="77777777" w:rsidR="005C5365" w:rsidRPr="008E0A06" w:rsidRDefault="005C5365" w:rsidP="005C5365">
            <w:pPr>
              <w:spacing w:after="0" w:line="240" w:lineRule="auto"/>
              <w:jc w:val="both"/>
              <w:rPr>
                <w:rFonts w:ascii="Times New Roman" w:hAnsi="Times New Roman"/>
                <w:b/>
                <w:bCs/>
                <w:sz w:val="24"/>
                <w:szCs w:val="24"/>
              </w:rPr>
            </w:pPr>
          </w:p>
        </w:tc>
      </w:tr>
      <w:tr w:rsidR="00F83337" w:rsidRPr="008E0A06" w14:paraId="2ACE5245" w14:textId="77777777" w:rsidTr="008E5D48">
        <w:trPr>
          <w:trHeight w:val="20"/>
        </w:trPr>
        <w:tc>
          <w:tcPr>
            <w:tcW w:w="860" w:type="pct"/>
            <w:vMerge/>
            <w:shd w:val="clear" w:color="auto" w:fill="auto"/>
          </w:tcPr>
          <w:p w14:paraId="7243FDDA"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356E851D" w14:textId="38D7148D" w:rsidR="00F83337" w:rsidRPr="008E0A06" w:rsidRDefault="00F83337" w:rsidP="00F83337">
            <w:pPr>
              <w:spacing w:after="0" w:line="240" w:lineRule="auto"/>
              <w:rPr>
                <w:rFonts w:ascii="Times New Roman" w:hAnsi="Times New Roman"/>
                <w:b/>
                <w:sz w:val="24"/>
                <w:szCs w:val="24"/>
              </w:rPr>
            </w:pPr>
            <w:r>
              <w:rPr>
                <w:rFonts w:ascii="Times New Roman" w:hAnsi="Times New Roman"/>
                <w:color w:val="000000" w:themeColor="text1"/>
                <w:sz w:val="20"/>
                <w:szCs w:val="20"/>
              </w:rPr>
              <w:t xml:space="preserve">20. Создание проекта </w:t>
            </w:r>
            <w:r>
              <w:rPr>
                <w:rFonts w:ascii="Times New Roman" w:hAnsi="Times New Roman"/>
                <w:color w:val="000000" w:themeColor="text1"/>
                <w:sz w:val="20"/>
                <w:szCs w:val="20"/>
                <w:lang w:val="en-US"/>
              </w:rPr>
              <w:t>WPF</w:t>
            </w:r>
            <w:r>
              <w:rPr>
                <w:rFonts w:ascii="Times New Roman" w:hAnsi="Times New Roman"/>
                <w:color w:val="000000" w:themeColor="text1"/>
                <w:sz w:val="20"/>
                <w:szCs w:val="20"/>
              </w:rPr>
              <w:t xml:space="preserve"> с графическим окном. Использование диалоговых окон. </w:t>
            </w:r>
          </w:p>
        </w:tc>
        <w:tc>
          <w:tcPr>
            <w:tcW w:w="703" w:type="pct"/>
            <w:shd w:val="clear" w:color="auto" w:fill="auto"/>
            <w:vAlign w:val="center"/>
          </w:tcPr>
          <w:p w14:paraId="6BF5792E" w14:textId="6749CEE6" w:rsidR="00F83337" w:rsidRPr="008E0A06" w:rsidRDefault="00731012" w:rsidP="00F83337">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49" w:type="pct"/>
            <w:vMerge/>
            <w:shd w:val="clear" w:color="auto" w:fill="auto"/>
          </w:tcPr>
          <w:p w14:paraId="4336DD23"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2FD05AD4" w14:textId="77777777" w:rsidTr="008E5D48">
        <w:trPr>
          <w:trHeight w:val="20"/>
        </w:trPr>
        <w:tc>
          <w:tcPr>
            <w:tcW w:w="860" w:type="pct"/>
            <w:vMerge/>
            <w:shd w:val="clear" w:color="auto" w:fill="auto"/>
          </w:tcPr>
          <w:p w14:paraId="7EB1DE6E"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08AF120F" w14:textId="2E3C2F1A" w:rsidR="00F83337" w:rsidRPr="008E0A06" w:rsidRDefault="00F83337" w:rsidP="00F83337">
            <w:pPr>
              <w:spacing w:after="0" w:line="240" w:lineRule="auto"/>
              <w:rPr>
                <w:rFonts w:ascii="Times New Roman" w:hAnsi="Times New Roman"/>
                <w:bCs/>
                <w:sz w:val="24"/>
                <w:szCs w:val="24"/>
              </w:rPr>
            </w:pPr>
            <w:r>
              <w:rPr>
                <w:rFonts w:ascii="Times New Roman" w:hAnsi="Times New Roman"/>
                <w:color w:val="000000" w:themeColor="text1"/>
                <w:sz w:val="20"/>
                <w:szCs w:val="20"/>
              </w:rPr>
              <w:t>21. Программирование простых задач с использованием графического интерфейса</w:t>
            </w:r>
          </w:p>
        </w:tc>
        <w:tc>
          <w:tcPr>
            <w:tcW w:w="703" w:type="pct"/>
            <w:shd w:val="clear" w:color="auto" w:fill="auto"/>
            <w:vAlign w:val="center"/>
          </w:tcPr>
          <w:p w14:paraId="3F5472BC" w14:textId="4E7CC443" w:rsidR="00F83337" w:rsidRPr="008E0A06" w:rsidRDefault="00731012" w:rsidP="00F83337">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49" w:type="pct"/>
            <w:vMerge/>
            <w:shd w:val="clear" w:color="auto" w:fill="auto"/>
          </w:tcPr>
          <w:p w14:paraId="25C2735C"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4C9A825B" w14:textId="77777777" w:rsidTr="008E5D48">
        <w:trPr>
          <w:trHeight w:val="20"/>
        </w:trPr>
        <w:tc>
          <w:tcPr>
            <w:tcW w:w="860" w:type="pct"/>
            <w:vMerge/>
            <w:shd w:val="clear" w:color="auto" w:fill="auto"/>
          </w:tcPr>
          <w:p w14:paraId="2934AC40"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64C0DA5B" w14:textId="55E7D608" w:rsidR="00F83337" w:rsidRPr="008E0A06" w:rsidRDefault="00F83337" w:rsidP="00F83337">
            <w:pPr>
              <w:spacing w:after="0" w:line="240" w:lineRule="auto"/>
              <w:rPr>
                <w:rFonts w:ascii="Times New Roman" w:hAnsi="Times New Roman"/>
                <w:bCs/>
                <w:sz w:val="24"/>
                <w:szCs w:val="24"/>
              </w:rPr>
            </w:pPr>
            <w:r>
              <w:rPr>
                <w:rFonts w:ascii="Times New Roman" w:hAnsi="Times New Roman"/>
                <w:color w:val="000000" w:themeColor="text1"/>
                <w:sz w:val="20"/>
                <w:szCs w:val="20"/>
              </w:rPr>
              <w:t>22. Построение графиков функций с использованием графического окна</w:t>
            </w:r>
          </w:p>
        </w:tc>
        <w:tc>
          <w:tcPr>
            <w:tcW w:w="703" w:type="pct"/>
            <w:shd w:val="clear" w:color="auto" w:fill="auto"/>
            <w:vAlign w:val="center"/>
          </w:tcPr>
          <w:p w14:paraId="5585BD5C" w14:textId="504E153D" w:rsidR="00F83337" w:rsidRPr="008E0A06" w:rsidRDefault="00731012" w:rsidP="00F83337">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49" w:type="pct"/>
            <w:vMerge/>
            <w:shd w:val="clear" w:color="auto" w:fill="auto"/>
          </w:tcPr>
          <w:p w14:paraId="06BE4645"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231DCEC1" w14:textId="77777777" w:rsidTr="008E5D48">
        <w:trPr>
          <w:trHeight w:val="20"/>
        </w:trPr>
        <w:tc>
          <w:tcPr>
            <w:tcW w:w="860" w:type="pct"/>
            <w:vMerge/>
            <w:shd w:val="clear" w:color="auto" w:fill="auto"/>
          </w:tcPr>
          <w:p w14:paraId="15C7CBC9"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2CE19B8A" w14:textId="3A0AC5BA" w:rsidR="00F83337" w:rsidRPr="008E0A06" w:rsidRDefault="00F83337" w:rsidP="00F83337">
            <w:pPr>
              <w:spacing w:after="0" w:line="240" w:lineRule="auto"/>
              <w:rPr>
                <w:rFonts w:ascii="Times New Roman" w:hAnsi="Times New Roman"/>
                <w:bCs/>
                <w:sz w:val="24"/>
                <w:szCs w:val="24"/>
              </w:rPr>
            </w:pPr>
            <w:r>
              <w:rPr>
                <w:rFonts w:ascii="Times New Roman" w:hAnsi="Times New Roman"/>
                <w:color w:val="000000" w:themeColor="text1"/>
                <w:sz w:val="20"/>
                <w:szCs w:val="20"/>
              </w:rPr>
              <w:t>23. Рисование графических объектов</w:t>
            </w:r>
          </w:p>
        </w:tc>
        <w:tc>
          <w:tcPr>
            <w:tcW w:w="703" w:type="pct"/>
            <w:shd w:val="clear" w:color="auto" w:fill="auto"/>
            <w:vAlign w:val="center"/>
          </w:tcPr>
          <w:p w14:paraId="6618C3D8" w14:textId="11B909C1" w:rsidR="00F83337" w:rsidRPr="008E0A06" w:rsidRDefault="00731012" w:rsidP="00F83337">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49" w:type="pct"/>
            <w:vMerge/>
            <w:shd w:val="clear" w:color="auto" w:fill="auto"/>
          </w:tcPr>
          <w:p w14:paraId="5F1E2928"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2A20C415" w14:textId="77777777" w:rsidTr="008E5D48">
        <w:trPr>
          <w:trHeight w:val="20"/>
        </w:trPr>
        <w:tc>
          <w:tcPr>
            <w:tcW w:w="860" w:type="pct"/>
            <w:vMerge/>
            <w:shd w:val="clear" w:color="auto" w:fill="auto"/>
          </w:tcPr>
          <w:p w14:paraId="4D769AEE"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5A226AD6" w14:textId="4A503BB9" w:rsidR="00F83337" w:rsidRPr="008E0A06" w:rsidRDefault="00F83337" w:rsidP="00F83337">
            <w:pPr>
              <w:spacing w:after="0" w:line="240" w:lineRule="auto"/>
              <w:rPr>
                <w:rFonts w:ascii="Times New Roman" w:hAnsi="Times New Roman"/>
                <w:bCs/>
                <w:sz w:val="24"/>
                <w:szCs w:val="24"/>
              </w:rPr>
            </w:pPr>
            <w:r>
              <w:rPr>
                <w:rFonts w:ascii="Times New Roman" w:hAnsi="Times New Roman"/>
                <w:color w:val="000000" w:themeColor="text1"/>
                <w:sz w:val="20"/>
                <w:szCs w:val="20"/>
              </w:rPr>
              <w:t>24. Создание многооконного приложения</w:t>
            </w:r>
          </w:p>
        </w:tc>
        <w:tc>
          <w:tcPr>
            <w:tcW w:w="703" w:type="pct"/>
            <w:shd w:val="clear" w:color="auto" w:fill="auto"/>
            <w:vAlign w:val="center"/>
          </w:tcPr>
          <w:p w14:paraId="75696D6E" w14:textId="74FC2908" w:rsidR="00F83337" w:rsidRPr="008E0A06" w:rsidRDefault="00416D09" w:rsidP="00F83337">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749" w:type="pct"/>
            <w:vMerge/>
            <w:shd w:val="clear" w:color="auto" w:fill="auto"/>
          </w:tcPr>
          <w:p w14:paraId="6897FF0F"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36386B13" w14:textId="77777777" w:rsidTr="008E5D48">
        <w:trPr>
          <w:trHeight w:val="20"/>
        </w:trPr>
        <w:tc>
          <w:tcPr>
            <w:tcW w:w="860" w:type="pct"/>
            <w:vMerge/>
            <w:shd w:val="clear" w:color="auto" w:fill="auto"/>
          </w:tcPr>
          <w:p w14:paraId="4AEF3964"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567996DB" w14:textId="0310092B" w:rsidR="00F83337" w:rsidRPr="008E0A06" w:rsidRDefault="00F83337" w:rsidP="00F83337">
            <w:pPr>
              <w:spacing w:after="0" w:line="240" w:lineRule="auto"/>
              <w:rPr>
                <w:rFonts w:ascii="Times New Roman" w:hAnsi="Times New Roman"/>
                <w:bCs/>
                <w:sz w:val="24"/>
                <w:szCs w:val="24"/>
              </w:rPr>
            </w:pPr>
            <w:r>
              <w:rPr>
                <w:rFonts w:ascii="Times New Roman" w:hAnsi="Times New Roman"/>
                <w:color w:val="000000" w:themeColor="text1"/>
                <w:sz w:val="20"/>
                <w:szCs w:val="20"/>
              </w:rPr>
              <w:t xml:space="preserve">25. Использование  страниц в окне </w:t>
            </w:r>
          </w:p>
        </w:tc>
        <w:tc>
          <w:tcPr>
            <w:tcW w:w="703" w:type="pct"/>
            <w:shd w:val="clear" w:color="auto" w:fill="auto"/>
            <w:vAlign w:val="center"/>
          </w:tcPr>
          <w:p w14:paraId="119D2E1F" w14:textId="08BF053B" w:rsidR="00F83337" w:rsidRPr="008E0A06" w:rsidRDefault="00416D09" w:rsidP="00F83337">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749" w:type="pct"/>
            <w:vMerge/>
            <w:shd w:val="clear" w:color="auto" w:fill="auto"/>
          </w:tcPr>
          <w:p w14:paraId="55FF1794" w14:textId="77777777" w:rsidR="00F83337" w:rsidRPr="008E0A06" w:rsidRDefault="00F83337" w:rsidP="00F83337">
            <w:pPr>
              <w:spacing w:after="0" w:line="240" w:lineRule="auto"/>
              <w:jc w:val="both"/>
              <w:rPr>
                <w:rFonts w:ascii="Times New Roman" w:hAnsi="Times New Roman"/>
                <w:b/>
                <w:bCs/>
                <w:sz w:val="24"/>
                <w:szCs w:val="24"/>
              </w:rPr>
            </w:pPr>
          </w:p>
        </w:tc>
      </w:tr>
      <w:tr w:rsidR="00F83337" w:rsidRPr="008E0A06" w14:paraId="39173C8D" w14:textId="77777777" w:rsidTr="00AC57D3">
        <w:trPr>
          <w:trHeight w:val="20"/>
        </w:trPr>
        <w:tc>
          <w:tcPr>
            <w:tcW w:w="860" w:type="pct"/>
            <w:vMerge/>
            <w:shd w:val="clear" w:color="auto" w:fill="auto"/>
          </w:tcPr>
          <w:p w14:paraId="4836F0A4" w14:textId="77777777" w:rsidR="00F83337" w:rsidRPr="008E0A06" w:rsidRDefault="00F83337" w:rsidP="00F83337">
            <w:pPr>
              <w:spacing w:after="0" w:line="240" w:lineRule="auto"/>
              <w:rPr>
                <w:rFonts w:ascii="Times New Roman" w:hAnsi="Times New Roman"/>
                <w:b/>
                <w:bCs/>
                <w:sz w:val="24"/>
                <w:szCs w:val="24"/>
              </w:rPr>
            </w:pPr>
          </w:p>
        </w:tc>
        <w:tc>
          <w:tcPr>
            <w:tcW w:w="2688" w:type="pct"/>
            <w:shd w:val="clear" w:color="auto" w:fill="auto"/>
          </w:tcPr>
          <w:p w14:paraId="7EBA99AB" w14:textId="3DFE4FE9" w:rsidR="00F83337" w:rsidRPr="008E0A06" w:rsidRDefault="00F83337" w:rsidP="00F83337">
            <w:pPr>
              <w:spacing w:after="0" w:line="240" w:lineRule="auto"/>
              <w:rPr>
                <w:rFonts w:ascii="Times New Roman" w:hAnsi="Times New Roman"/>
                <w:bCs/>
                <w:sz w:val="24"/>
                <w:szCs w:val="24"/>
              </w:rPr>
            </w:pPr>
            <w:r>
              <w:rPr>
                <w:rFonts w:ascii="Times New Roman" w:hAnsi="Times New Roman"/>
                <w:color w:val="000000" w:themeColor="text1"/>
                <w:sz w:val="20"/>
                <w:szCs w:val="20"/>
              </w:rPr>
              <w:t>26. Создание многооконного приложения с использованием страниц</w:t>
            </w:r>
          </w:p>
        </w:tc>
        <w:tc>
          <w:tcPr>
            <w:tcW w:w="703" w:type="pct"/>
            <w:shd w:val="clear" w:color="auto" w:fill="auto"/>
            <w:vAlign w:val="center"/>
          </w:tcPr>
          <w:p w14:paraId="57A62A02" w14:textId="4441CA48" w:rsidR="00F83337" w:rsidRPr="008E0A06" w:rsidRDefault="00416D09" w:rsidP="00F83337">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749" w:type="pct"/>
            <w:vMerge/>
            <w:shd w:val="clear" w:color="auto" w:fill="auto"/>
          </w:tcPr>
          <w:p w14:paraId="1CA6765B" w14:textId="77777777" w:rsidR="00F83337" w:rsidRPr="008E0A06" w:rsidRDefault="00F83337" w:rsidP="00F83337">
            <w:pPr>
              <w:spacing w:after="0" w:line="240" w:lineRule="auto"/>
              <w:jc w:val="both"/>
              <w:rPr>
                <w:rFonts w:ascii="Times New Roman" w:hAnsi="Times New Roman"/>
                <w:b/>
                <w:bCs/>
                <w:sz w:val="24"/>
                <w:szCs w:val="24"/>
              </w:rPr>
            </w:pPr>
          </w:p>
        </w:tc>
      </w:tr>
      <w:tr w:rsidR="005C5365" w:rsidRPr="008E0A06" w14:paraId="03482AD4" w14:textId="77777777" w:rsidTr="00AC57D3">
        <w:trPr>
          <w:trHeight w:val="20"/>
        </w:trPr>
        <w:tc>
          <w:tcPr>
            <w:tcW w:w="860" w:type="pct"/>
            <w:vMerge/>
            <w:shd w:val="clear" w:color="auto" w:fill="auto"/>
          </w:tcPr>
          <w:p w14:paraId="4B7ACF9A" w14:textId="77777777" w:rsidR="005C5365" w:rsidRPr="008E0A06" w:rsidRDefault="005C5365" w:rsidP="005C5365">
            <w:pPr>
              <w:spacing w:after="0" w:line="240" w:lineRule="auto"/>
              <w:rPr>
                <w:rFonts w:ascii="Times New Roman" w:hAnsi="Times New Roman"/>
                <w:b/>
                <w:bCs/>
                <w:sz w:val="24"/>
                <w:szCs w:val="24"/>
              </w:rPr>
            </w:pPr>
          </w:p>
        </w:tc>
        <w:tc>
          <w:tcPr>
            <w:tcW w:w="2688" w:type="pct"/>
            <w:shd w:val="clear" w:color="auto" w:fill="auto"/>
            <w:vAlign w:val="bottom"/>
          </w:tcPr>
          <w:p w14:paraId="417B33BE" w14:textId="77777777" w:rsidR="005C5365" w:rsidRPr="008E0A06" w:rsidRDefault="005C5365" w:rsidP="005C5365">
            <w:pPr>
              <w:spacing w:after="0" w:line="240" w:lineRule="auto"/>
              <w:rPr>
                <w:rFonts w:ascii="Times New Roman" w:hAnsi="Times New Roman"/>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2E7CCFF9" w14:textId="0CF8D1E0" w:rsidR="005C5365" w:rsidRPr="008E0A06" w:rsidRDefault="00416D09" w:rsidP="005C5365">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749" w:type="pct"/>
            <w:vMerge/>
            <w:shd w:val="clear" w:color="auto" w:fill="auto"/>
          </w:tcPr>
          <w:p w14:paraId="05435608" w14:textId="77777777" w:rsidR="005C5365" w:rsidRPr="008E0A06" w:rsidRDefault="005C5365" w:rsidP="005C5365">
            <w:pPr>
              <w:spacing w:after="0" w:line="240" w:lineRule="auto"/>
              <w:jc w:val="both"/>
              <w:rPr>
                <w:rFonts w:ascii="Times New Roman" w:hAnsi="Times New Roman"/>
                <w:b/>
                <w:bCs/>
                <w:sz w:val="24"/>
                <w:szCs w:val="24"/>
              </w:rPr>
            </w:pPr>
          </w:p>
        </w:tc>
      </w:tr>
      <w:tr w:rsidR="005C5365" w:rsidRPr="008E0A06" w14:paraId="086021AE" w14:textId="77777777" w:rsidTr="00AC57D3">
        <w:trPr>
          <w:trHeight w:val="253"/>
        </w:trPr>
        <w:tc>
          <w:tcPr>
            <w:tcW w:w="860" w:type="pct"/>
            <w:vMerge w:val="restart"/>
            <w:shd w:val="clear" w:color="auto" w:fill="auto"/>
          </w:tcPr>
          <w:p w14:paraId="1BF61D21" w14:textId="77777777" w:rsidR="00F83337" w:rsidRPr="00F83337" w:rsidRDefault="00F83337" w:rsidP="00F83337">
            <w:pPr>
              <w:spacing w:after="0" w:line="240" w:lineRule="auto"/>
              <w:rPr>
                <w:rFonts w:ascii="Times New Roman" w:hAnsi="Times New Roman"/>
                <w:b/>
                <w:bCs/>
                <w:sz w:val="24"/>
                <w:szCs w:val="24"/>
                <w:lang w:val="en-US"/>
              </w:rPr>
            </w:pPr>
            <w:r w:rsidRPr="00F83337">
              <w:rPr>
                <w:rFonts w:ascii="Times New Roman" w:hAnsi="Times New Roman"/>
                <w:b/>
                <w:bCs/>
                <w:sz w:val="24"/>
                <w:szCs w:val="24"/>
              </w:rPr>
              <w:t>Тема</w:t>
            </w:r>
            <w:r w:rsidRPr="00F83337">
              <w:rPr>
                <w:rFonts w:ascii="Times New Roman" w:hAnsi="Times New Roman"/>
                <w:b/>
                <w:bCs/>
                <w:sz w:val="24"/>
                <w:szCs w:val="24"/>
                <w:lang w:val="en-US"/>
              </w:rPr>
              <w:t xml:space="preserve"> 2.2.</w:t>
            </w:r>
          </w:p>
          <w:p w14:paraId="029FCA28" w14:textId="4BC84E02" w:rsidR="005C5365" w:rsidRPr="00F83337" w:rsidRDefault="00F83337" w:rsidP="00F83337">
            <w:pPr>
              <w:spacing w:after="0" w:line="240" w:lineRule="auto"/>
              <w:rPr>
                <w:rFonts w:ascii="Times New Roman" w:hAnsi="Times New Roman"/>
                <w:b/>
                <w:bCs/>
                <w:sz w:val="24"/>
                <w:szCs w:val="24"/>
                <w:lang w:val="en-US"/>
              </w:rPr>
            </w:pPr>
            <w:r w:rsidRPr="00F83337">
              <w:rPr>
                <w:rFonts w:ascii="Times New Roman" w:hAnsi="Times New Roman"/>
                <w:b/>
                <w:bCs/>
                <w:sz w:val="24"/>
                <w:szCs w:val="24"/>
                <w:lang w:val="en-US"/>
              </w:rPr>
              <w:t>Entity Frame-work Core</w:t>
            </w:r>
          </w:p>
        </w:tc>
        <w:tc>
          <w:tcPr>
            <w:tcW w:w="2688" w:type="pct"/>
            <w:shd w:val="clear" w:color="auto" w:fill="auto"/>
            <w:vAlign w:val="bottom"/>
          </w:tcPr>
          <w:p w14:paraId="471B0A6B" w14:textId="77777777" w:rsidR="005C5365" w:rsidRPr="008E0A06" w:rsidRDefault="005C5365" w:rsidP="005C5365">
            <w:pPr>
              <w:spacing w:after="0" w:line="240" w:lineRule="auto"/>
              <w:rPr>
                <w:rFonts w:ascii="Times New Roman" w:hAnsi="Times New Roman"/>
                <w:b/>
                <w:sz w:val="24"/>
                <w:szCs w:val="24"/>
              </w:rPr>
            </w:pPr>
            <w:r w:rsidRPr="008E0A06">
              <w:rPr>
                <w:rFonts w:ascii="Times New Roman" w:hAnsi="Times New Roman"/>
                <w:b/>
                <w:bCs/>
                <w:sz w:val="24"/>
                <w:szCs w:val="24"/>
              </w:rPr>
              <w:t xml:space="preserve">Содержание </w:t>
            </w:r>
          </w:p>
        </w:tc>
        <w:tc>
          <w:tcPr>
            <w:tcW w:w="703" w:type="pct"/>
            <w:shd w:val="clear" w:color="auto" w:fill="auto"/>
            <w:vAlign w:val="center"/>
          </w:tcPr>
          <w:p w14:paraId="736B89F3" w14:textId="49F93064" w:rsidR="005C5365" w:rsidRPr="00731012" w:rsidRDefault="00731012" w:rsidP="00731012">
            <w:pPr>
              <w:spacing w:after="0" w:line="240" w:lineRule="auto"/>
              <w:rPr>
                <w:rFonts w:ascii="Times New Roman" w:hAnsi="Times New Roman"/>
                <w:b/>
                <w:bCs/>
                <w:sz w:val="24"/>
                <w:szCs w:val="24"/>
              </w:rPr>
            </w:pPr>
            <w:r>
              <w:rPr>
                <w:rFonts w:ascii="Times New Roman" w:hAnsi="Times New Roman"/>
                <w:b/>
                <w:bCs/>
                <w:sz w:val="24"/>
                <w:szCs w:val="24"/>
              </w:rPr>
              <w:t>5</w:t>
            </w:r>
          </w:p>
        </w:tc>
        <w:tc>
          <w:tcPr>
            <w:tcW w:w="749" w:type="pct"/>
            <w:vMerge/>
            <w:shd w:val="clear" w:color="auto" w:fill="auto"/>
          </w:tcPr>
          <w:p w14:paraId="7F9814BA" w14:textId="77777777" w:rsidR="005C5365" w:rsidRPr="008E0A06" w:rsidRDefault="005C5365" w:rsidP="005C5365">
            <w:pPr>
              <w:spacing w:after="0" w:line="240" w:lineRule="auto"/>
              <w:jc w:val="both"/>
              <w:rPr>
                <w:rFonts w:ascii="Times New Roman" w:hAnsi="Times New Roman"/>
                <w:b/>
                <w:bCs/>
                <w:sz w:val="24"/>
                <w:szCs w:val="24"/>
              </w:rPr>
            </w:pPr>
          </w:p>
        </w:tc>
      </w:tr>
      <w:tr w:rsidR="00416D09" w:rsidRPr="00416D09" w14:paraId="0A6B3D05" w14:textId="77777777" w:rsidTr="00CD7155">
        <w:trPr>
          <w:trHeight w:val="253"/>
        </w:trPr>
        <w:tc>
          <w:tcPr>
            <w:tcW w:w="860" w:type="pct"/>
            <w:vMerge/>
            <w:shd w:val="clear" w:color="auto" w:fill="auto"/>
          </w:tcPr>
          <w:p w14:paraId="213CDD26" w14:textId="77777777" w:rsidR="00416D09" w:rsidRPr="00F83337" w:rsidRDefault="00416D09" w:rsidP="00416D09">
            <w:pPr>
              <w:spacing w:after="0" w:line="240" w:lineRule="auto"/>
              <w:rPr>
                <w:rFonts w:ascii="Times New Roman" w:hAnsi="Times New Roman"/>
                <w:b/>
                <w:bCs/>
                <w:sz w:val="24"/>
                <w:szCs w:val="24"/>
              </w:rPr>
            </w:pPr>
          </w:p>
        </w:tc>
        <w:tc>
          <w:tcPr>
            <w:tcW w:w="2688" w:type="pct"/>
            <w:shd w:val="clear" w:color="auto" w:fill="auto"/>
          </w:tcPr>
          <w:p w14:paraId="36FCC9A1" w14:textId="26FF7917" w:rsidR="00416D09" w:rsidRPr="00416D09" w:rsidRDefault="00416D09" w:rsidP="00416D09">
            <w:pPr>
              <w:spacing w:after="0" w:line="240" w:lineRule="auto"/>
              <w:rPr>
                <w:rFonts w:ascii="Times New Roman" w:hAnsi="Times New Roman"/>
                <w:b/>
                <w:bCs/>
                <w:sz w:val="24"/>
                <w:szCs w:val="24"/>
                <w:lang w:val="en-US"/>
              </w:rPr>
            </w:pPr>
            <w:r>
              <w:rPr>
                <w:rFonts w:ascii="Times New Roman" w:hAnsi="Times New Roman"/>
                <w:sz w:val="20"/>
                <w:szCs w:val="20"/>
                <w:lang w:val="en-US"/>
              </w:rPr>
              <w:t xml:space="preserve">26. </w:t>
            </w:r>
            <w:r>
              <w:rPr>
                <w:rFonts w:ascii="Times New Roman" w:hAnsi="Times New Roman"/>
                <w:sz w:val="20"/>
                <w:szCs w:val="20"/>
              </w:rPr>
              <w:t>Введение</w:t>
            </w:r>
            <w:r>
              <w:rPr>
                <w:rFonts w:ascii="Times New Roman" w:hAnsi="Times New Roman"/>
                <w:sz w:val="20"/>
                <w:szCs w:val="20"/>
                <w:lang w:val="en-US"/>
              </w:rPr>
              <w:t xml:space="preserve"> </w:t>
            </w:r>
            <w:r>
              <w:rPr>
                <w:rFonts w:ascii="Times New Roman" w:hAnsi="Times New Roman"/>
                <w:sz w:val="20"/>
                <w:szCs w:val="20"/>
              </w:rPr>
              <w:t>в</w:t>
            </w:r>
            <w:r>
              <w:rPr>
                <w:rFonts w:ascii="Times New Roman" w:hAnsi="Times New Roman"/>
                <w:sz w:val="20"/>
                <w:szCs w:val="20"/>
                <w:lang w:val="en-US"/>
              </w:rPr>
              <w:t xml:space="preserve"> Entity Framework Core</w:t>
            </w:r>
          </w:p>
        </w:tc>
        <w:tc>
          <w:tcPr>
            <w:tcW w:w="703" w:type="pct"/>
            <w:shd w:val="clear" w:color="auto" w:fill="auto"/>
            <w:vAlign w:val="center"/>
          </w:tcPr>
          <w:p w14:paraId="1AD002A0" w14:textId="514F603F" w:rsidR="00416D09" w:rsidRPr="00731012" w:rsidRDefault="00731012" w:rsidP="00416D09">
            <w:pPr>
              <w:spacing w:after="0" w:line="240" w:lineRule="auto"/>
              <w:jc w:val="center"/>
              <w:rPr>
                <w:rFonts w:ascii="Times New Roman" w:hAnsi="Times New Roman"/>
                <w:sz w:val="24"/>
                <w:szCs w:val="24"/>
              </w:rPr>
            </w:pPr>
            <w:r>
              <w:rPr>
                <w:rFonts w:ascii="Times New Roman" w:hAnsi="Times New Roman"/>
                <w:sz w:val="24"/>
                <w:szCs w:val="24"/>
              </w:rPr>
              <w:t>1</w:t>
            </w:r>
          </w:p>
        </w:tc>
        <w:tc>
          <w:tcPr>
            <w:tcW w:w="749" w:type="pct"/>
            <w:vMerge/>
            <w:shd w:val="clear" w:color="auto" w:fill="auto"/>
          </w:tcPr>
          <w:p w14:paraId="3901857F" w14:textId="77777777" w:rsidR="00416D09" w:rsidRPr="00416D09" w:rsidRDefault="00416D09" w:rsidP="00416D09">
            <w:pPr>
              <w:spacing w:after="0" w:line="240" w:lineRule="auto"/>
              <w:jc w:val="both"/>
              <w:rPr>
                <w:rFonts w:ascii="Times New Roman" w:hAnsi="Times New Roman"/>
                <w:b/>
                <w:bCs/>
                <w:sz w:val="24"/>
                <w:szCs w:val="24"/>
                <w:lang w:val="en-US"/>
              </w:rPr>
            </w:pPr>
          </w:p>
        </w:tc>
      </w:tr>
      <w:tr w:rsidR="00416D09" w:rsidRPr="008E0A06" w14:paraId="4734D53B" w14:textId="77777777" w:rsidTr="00CD7155">
        <w:trPr>
          <w:trHeight w:val="20"/>
        </w:trPr>
        <w:tc>
          <w:tcPr>
            <w:tcW w:w="860" w:type="pct"/>
            <w:vMerge/>
            <w:shd w:val="clear" w:color="auto" w:fill="auto"/>
          </w:tcPr>
          <w:p w14:paraId="6AF8B84C" w14:textId="77777777" w:rsidR="00416D09" w:rsidRPr="00416D09" w:rsidRDefault="00416D09" w:rsidP="00416D09">
            <w:pPr>
              <w:spacing w:after="0" w:line="240" w:lineRule="auto"/>
              <w:rPr>
                <w:rFonts w:ascii="Times New Roman" w:hAnsi="Times New Roman"/>
                <w:b/>
                <w:bCs/>
                <w:sz w:val="24"/>
                <w:szCs w:val="24"/>
                <w:lang w:val="en-US"/>
              </w:rPr>
            </w:pPr>
          </w:p>
        </w:tc>
        <w:tc>
          <w:tcPr>
            <w:tcW w:w="2688" w:type="pct"/>
            <w:shd w:val="clear" w:color="auto" w:fill="auto"/>
          </w:tcPr>
          <w:p w14:paraId="62C31C44" w14:textId="59B2152F" w:rsidR="00416D09" w:rsidRPr="008E0A06" w:rsidRDefault="00416D09" w:rsidP="00416D09">
            <w:pPr>
              <w:spacing w:after="0" w:line="240" w:lineRule="auto"/>
              <w:rPr>
                <w:rFonts w:ascii="Times New Roman" w:hAnsi="Times New Roman"/>
                <w:sz w:val="24"/>
                <w:szCs w:val="24"/>
              </w:rPr>
            </w:pPr>
            <w:r>
              <w:rPr>
                <w:rFonts w:ascii="Times New Roman" w:hAnsi="Times New Roman"/>
                <w:sz w:val="20"/>
                <w:szCs w:val="20"/>
              </w:rPr>
              <w:t xml:space="preserve">27. Создание моделей в </w:t>
            </w:r>
            <w:r>
              <w:rPr>
                <w:rFonts w:ascii="Times New Roman" w:hAnsi="Times New Roman"/>
                <w:sz w:val="20"/>
                <w:szCs w:val="20"/>
                <w:lang w:val="en-US"/>
              </w:rPr>
              <w:t>Entity</w:t>
            </w:r>
            <w:r>
              <w:rPr>
                <w:rFonts w:ascii="Times New Roman" w:hAnsi="Times New Roman"/>
                <w:sz w:val="20"/>
                <w:szCs w:val="20"/>
              </w:rPr>
              <w:t xml:space="preserve"> </w:t>
            </w:r>
          </w:p>
        </w:tc>
        <w:tc>
          <w:tcPr>
            <w:tcW w:w="703" w:type="pct"/>
            <w:shd w:val="clear" w:color="auto" w:fill="auto"/>
            <w:vAlign w:val="center"/>
          </w:tcPr>
          <w:p w14:paraId="722042D4" w14:textId="555E317D" w:rsidR="00416D09" w:rsidRPr="00731012" w:rsidRDefault="00731012" w:rsidP="00416D09">
            <w:pPr>
              <w:spacing w:after="0" w:line="240" w:lineRule="auto"/>
              <w:jc w:val="center"/>
              <w:rPr>
                <w:rFonts w:ascii="Times New Roman" w:hAnsi="Times New Roman"/>
                <w:sz w:val="24"/>
                <w:szCs w:val="24"/>
              </w:rPr>
            </w:pPr>
            <w:r>
              <w:rPr>
                <w:rFonts w:ascii="Times New Roman" w:hAnsi="Times New Roman"/>
                <w:sz w:val="24"/>
                <w:szCs w:val="24"/>
              </w:rPr>
              <w:t>1</w:t>
            </w:r>
          </w:p>
        </w:tc>
        <w:tc>
          <w:tcPr>
            <w:tcW w:w="749" w:type="pct"/>
            <w:vMerge/>
            <w:shd w:val="clear" w:color="auto" w:fill="auto"/>
          </w:tcPr>
          <w:p w14:paraId="5AB0AEF5" w14:textId="77777777" w:rsidR="00416D09" w:rsidRPr="008E0A06" w:rsidRDefault="00416D09" w:rsidP="00416D09">
            <w:pPr>
              <w:spacing w:after="0" w:line="240" w:lineRule="auto"/>
              <w:jc w:val="both"/>
              <w:rPr>
                <w:rFonts w:ascii="Times New Roman" w:hAnsi="Times New Roman"/>
                <w:b/>
                <w:bCs/>
                <w:sz w:val="24"/>
                <w:szCs w:val="24"/>
              </w:rPr>
            </w:pPr>
          </w:p>
        </w:tc>
      </w:tr>
      <w:tr w:rsidR="00416D09" w:rsidRPr="008E0A06" w14:paraId="1666A62E" w14:textId="77777777" w:rsidTr="00CD7155">
        <w:trPr>
          <w:trHeight w:val="20"/>
        </w:trPr>
        <w:tc>
          <w:tcPr>
            <w:tcW w:w="860" w:type="pct"/>
            <w:vMerge/>
            <w:shd w:val="clear" w:color="auto" w:fill="auto"/>
          </w:tcPr>
          <w:p w14:paraId="46B3ECF2" w14:textId="77777777" w:rsidR="00416D09" w:rsidRPr="008E0A06" w:rsidRDefault="00416D09" w:rsidP="00416D09">
            <w:pPr>
              <w:spacing w:after="0" w:line="240" w:lineRule="auto"/>
              <w:rPr>
                <w:rFonts w:ascii="Times New Roman" w:hAnsi="Times New Roman"/>
                <w:b/>
                <w:bCs/>
                <w:sz w:val="24"/>
                <w:szCs w:val="24"/>
              </w:rPr>
            </w:pPr>
          </w:p>
        </w:tc>
        <w:tc>
          <w:tcPr>
            <w:tcW w:w="2688" w:type="pct"/>
            <w:shd w:val="clear" w:color="auto" w:fill="auto"/>
          </w:tcPr>
          <w:p w14:paraId="7F95E656" w14:textId="1FE3993F" w:rsidR="00416D09" w:rsidRPr="008E0A06" w:rsidRDefault="00416D09" w:rsidP="00416D09">
            <w:pPr>
              <w:spacing w:after="0" w:line="240" w:lineRule="auto"/>
              <w:rPr>
                <w:rFonts w:ascii="Times New Roman" w:hAnsi="Times New Roman"/>
                <w:bCs/>
                <w:sz w:val="24"/>
                <w:szCs w:val="24"/>
              </w:rPr>
            </w:pPr>
            <w:r>
              <w:rPr>
                <w:rFonts w:ascii="Times New Roman" w:hAnsi="Times New Roman"/>
                <w:sz w:val="20"/>
                <w:szCs w:val="20"/>
              </w:rPr>
              <w:t>28. Отношение между моделями</w:t>
            </w:r>
          </w:p>
        </w:tc>
        <w:tc>
          <w:tcPr>
            <w:tcW w:w="703" w:type="pct"/>
            <w:shd w:val="clear" w:color="auto" w:fill="auto"/>
            <w:vAlign w:val="center"/>
          </w:tcPr>
          <w:p w14:paraId="34B27D0F" w14:textId="458A0607" w:rsidR="00416D09" w:rsidRPr="00731012" w:rsidRDefault="00731012" w:rsidP="00416D09">
            <w:pPr>
              <w:spacing w:after="0" w:line="240" w:lineRule="auto"/>
              <w:jc w:val="center"/>
              <w:rPr>
                <w:rFonts w:ascii="Times New Roman" w:hAnsi="Times New Roman"/>
                <w:sz w:val="24"/>
                <w:szCs w:val="24"/>
              </w:rPr>
            </w:pPr>
            <w:r>
              <w:rPr>
                <w:rFonts w:ascii="Times New Roman" w:hAnsi="Times New Roman"/>
                <w:sz w:val="24"/>
                <w:szCs w:val="24"/>
              </w:rPr>
              <w:t>1</w:t>
            </w:r>
          </w:p>
        </w:tc>
        <w:tc>
          <w:tcPr>
            <w:tcW w:w="749" w:type="pct"/>
            <w:vMerge/>
            <w:shd w:val="clear" w:color="auto" w:fill="auto"/>
          </w:tcPr>
          <w:p w14:paraId="3E748031" w14:textId="77777777" w:rsidR="00416D09" w:rsidRPr="008E0A06" w:rsidRDefault="00416D09" w:rsidP="00416D09">
            <w:pPr>
              <w:spacing w:after="0" w:line="240" w:lineRule="auto"/>
              <w:jc w:val="both"/>
              <w:rPr>
                <w:rFonts w:ascii="Times New Roman" w:hAnsi="Times New Roman"/>
                <w:b/>
                <w:bCs/>
                <w:sz w:val="24"/>
                <w:szCs w:val="24"/>
              </w:rPr>
            </w:pPr>
          </w:p>
        </w:tc>
      </w:tr>
      <w:tr w:rsidR="00416D09" w:rsidRPr="008E0A06" w14:paraId="621BE935" w14:textId="77777777" w:rsidTr="00CD7155">
        <w:trPr>
          <w:trHeight w:val="20"/>
        </w:trPr>
        <w:tc>
          <w:tcPr>
            <w:tcW w:w="860" w:type="pct"/>
            <w:vMerge/>
            <w:shd w:val="clear" w:color="auto" w:fill="auto"/>
          </w:tcPr>
          <w:p w14:paraId="69ECDB3D" w14:textId="77777777" w:rsidR="00416D09" w:rsidRPr="008E0A06" w:rsidRDefault="00416D09" w:rsidP="00416D09">
            <w:pPr>
              <w:spacing w:after="0" w:line="240" w:lineRule="auto"/>
              <w:rPr>
                <w:rFonts w:ascii="Times New Roman" w:hAnsi="Times New Roman"/>
                <w:b/>
                <w:bCs/>
                <w:sz w:val="24"/>
                <w:szCs w:val="24"/>
              </w:rPr>
            </w:pPr>
          </w:p>
        </w:tc>
        <w:tc>
          <w:tcPr>
            <w:tcW w:w="2688" w:type="pct"/>
            <w:shd w:val="clear" w:color="auto" w:fill="auto"/>
          </w:tcPr>
          <w:p w14:paraId="3EA39D7C" w14:textId="797AD24F" w:rsidR="00416D09" w:rsidRPr="008E0A06" w:rsidRDefault="00416D09" w:rsidP="00416D09">
            <w:pPr>
              <w:spacing w:after="0" w:line="240" w:lineRule="auto"/>
              <w:rPr>
                <w:rFonts w:ascii="Times New Roman" w:hAnsi="Times New Roman"/>
                <w:bCs/>
                <w:sz w:val="24"/>
                <w:szCs w:val="24"/>
              </w:rPr>
            </w:pPr>
            <w:r>
              <w:rPr>
                <w:rFonts w:ascii="Times New Roman" w:hAnsi="Times New Roman"/>
                <w:sz w:val="20"/>
                <w:szCs w:val="20"/>
              </w:rPr>
              <w:t>29. Наследование</w:t>
            </w:r>
          </w:p>
        </w:tc>
        <w:tc>
          <w:tcPr>
            <w:tcW w:w="703" w:type="pct"/>
            <w:shd w:val="clear" w:color="auto" w:fill="auto"/>
            <w:vAlign w:val="center"/>
          </w:tcPr>
          <w:p w14:paraId="25DD6E39" w14:textId="769AA1FB" w:rsidR="00416D09" w:rsidRPr="00731012" w:rsidRDefault="00731012" w:rsidP="00416D09">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49" w:type="pct"/>
            <w:vMerge/>
            <w:shd w:val="clear" w:color="auto" w:fill="auto"/>
          </w:tcPr>
          <w:p w14:paraId="3ADA41D2" w14:textId="77777777" w:rsidR="00416D09" w:rsidRPr="008E0A06" w:rsidRDefault="00416D09" w:rsidP="00416D09">
            <w:pPr>
              <w:spacing w:after="0" w:line="240" w:lineRule="auto"/>
              <w:jc w:val="both"/>
              <w:rPr>
                <w:rFonts w:ascii="Times New Roman" w:hAnsi="Times New Roman"/>
                <w:b/>
                <w:bCs/>
                <w:sz w:val="24"/>
                <w:szCs w:val="24"/>
              </w:rPr>
            </w:pPr>
          </w:p>
        </w:tc>
      </w:tr>
      <w:tr w:rsidR="00416D09" w:rsidRPr="008E0A06" w14:paraId="738ADEE3" w14:textId="77777777" w:rsidTr="00CD7155">
        <w:trPr>
          <w:trHeight w:val="20"/>
        </w:trPr>
        <w:tc>
          <w:tcPr>
            <w:tcW w:w="860" w:type="pct"/>
            <w:vMerge/>
            <w:shd w:val="clear" w:color="auto" w:fill="auto"/>
          </w:tcPr>
          <w:p w14:paraId="6C26C64A" w14:textId="77777777" w:rsidR="00416D09" w:rsidRPr="008E0A06" w:rsidRDefault="00416D09" w:rsidP="00416D09">
            <w:pPr>
              <w:spacing w:after="0" w:line="240" w:lineRule="auto"/>
              <w:rPr>
                <w:rFonts w:ascii="Times New Roman" w:hAnsi="Times New Roman"/>
                <w:b/>
                <w:bCs/>
                <w:sz w:val="24"/>
                <w:szCs w:val="24"/>
              </w:rPr>
            </w:pPr>
          </w:p>
        </w:tc>
        <w:tc>
          <w:tcPr>
            <w:tcW w:w="2688" w:type="pct"/>
            <w:shd w:val="clear" w:color="auto" w:fill="auto"/>
          </w:tcPr>
          <w:p w14:paraId="2691F115" w14:textId="77E32B63" w:rsidR="00416D09" w:rsidRPr="008E0A06" w:rsidRDefault="00416D09" w:rsidP="00416D09">
            <w:pPr>
              <w:spacing w:after="0" w:line="240" w:lineRule="auto"/>
              <w:rPr>
                <w:rFonts w:ascii="Times New Roman" w:hAnsi="Times New Roman"/>
                <w:bCs/>
                <w:sz w:val="24"/>
                <w:szCs w:val="24"/>
              </w:rPr>
            </w:pPr>
            <w:r>
              <w:rPr>
                <w:rFonts w:ascii="Times New Roman" w:hAnsi="Times New Roman"/>
                <w:sz w:val="20"/>
                <w:szCs w:val="20"/>
              </w:rPr>
              <w:t>30. Запросы к БД</w:t>
            </w:r>
            <w:r>
              <w:rPr>
                <w:rFonts w:ascii="Times New Roman" w:hAnsi="Times New Roman"/>
                <w:sz w:val="20"/>
                <w:szCs w:val="20"/>
                <w:lang w:val="en-US"/>
              </w:rPr>
              <w:t xml:space="preserve"> SQLite</w:t>
            </w:r>
          </w:p>
        </w:tc>
        <w:tc>
          <w:tcPr>
            <w:tcW w:w="703" w:type="pct"/>
            <w:shd w:val="clear" w:color="auto" w:fill="auto"/>
            <w:vAlign w:val="center"/>
          </w:tcPr>
          <w:p w14:paraId="47DA7132" w14:textId="6620A493" w:rsidR="00416D09" w:rsidRPr="00731012" w:rsidRDefault="00731012" w:rsidP="00416D09">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49" w:type="pct"/>
            <w:vMerge/>
            <w:shd w:val="clear" w:color="auto" w:fill="auto"/>
          </w:tcPr>
          <w:p w14:paraId="22355858" w14:textId="77777777" w:rsidR="00416D09" w:rsidRPr="008E0A06" w:rsidRDefault="00416D09" w:rsidP="00416D09">
            <w:pPr>
              <w:spacing w:after="0" w:line="240" w:lineRule="auto"/>
              <w:jc w:val="both"/>
              <w:rPr>
                <w:rFonts w:ascii="Times New Roman" w:hAnsi="Times New Roman"/>
                <w:b/>
                <w:bCs/>
                <w:sz w:val="24"/>
                <w:szCs w:val="24"/>
              </w:rPr>
            </w:pPr>
          </w:p>
        </w:tc>
      </w:tr>
      <w:tr w:rsidR="005C5365" w:rsidRPr="008E0A06" w14:paraId="56C0D915" w14:textId="77777777" w:rsidTr="00AC57D3">
        <w:trPr>
          <w:trHeight w:val="20"/>
        </w:trPr>
        <w:tc>
          <w:tcPr>
            <w:tcW w:w="860" w:type="pct"/>
            <w:vMerge/>
            <w:shd w:val="clear" w:color="auto" w:fill="auto"/>
          </w:tcPr>
          <w:p w14:paraId="50E5054F" w14:textId="77777777" w:rsidR="005C5365" w:rsidRPr="00416D09" w:rsidRDefault="005C5365" w:rsidP="005C5365">
            <w:pPr>
              <w:spacing w:after="0" w:line="240" w:lineRule="auto"/>
              <w:rPr>
                <w:rFonts w:ascii="Times New Roman" w:hAnsi="Times New Roman"/>
                <w:b/>
                <w:bCs/>
                <w:sz w:val="24"/>
                <w:szCs w:val="24"/>
                <w:lang w:val="en-US"/>
              </w:rPr>
            </w:pPr>
          </w:p>
        </w:tc>
        <w:tc>
          <w:tcPr>
            <w:tcW w:w="2688" w:type="pct"/>
            <w:shd w:val="clear" w:color="auto" w:fill="auto"/>
            <w:vAlign w:val="bottom"/>
          </w:tcPr>
          <w:p w14:paraId="7D098F79" w14:textId="4AD2CE01" w:rsidR="005C5365" w:rsidRPr="008E0A06" w:rsidRDefault="00731012" w:rsidP="005C5365">
            <w:pPr>
              <w:spacing w:after="0" w:line="240" w:lineRule="auto"/>
              <w:rPr>
                <w:rFonts w:ascii="Times New Roman" w:hAnsi="Times New Roman"/>
                <w:b/>
                <w:sz w:val="24"/>
                <w:szCs w:val="24"/>
              </w:rPr>
            </w:pPr>
            <w:r w:rsidRPr="00731012">
              <w:rPr>
                <w:rFonts w:ascii="Times New Roman" w:hAnsi="Times New Roman"/>
                <w:b/>
                <w:bCs/>
                <w:sz w:val="24"/>
                <w:szCs w:val="24"/>
              </w:rPr>
              <w:t>В том числе практических занятий</w:t>
            </w:r>
          </w:p>
        </w:tc>
        <w:tc>
          <w:tcPr>
            <w:tcW w:w="703" w:type="pct"/>
            <w:shd w:val="clear" w:color="auto" w:fill="auto"/>
            <w:vAlign w:val="center"/>
          </w:tcPr>
          <w:p w14:paraId="72D204BF" w14:textId="415B61E1" w:rsidR="005C5365" w:rsidRPr="008E0A06" w:rsidRDefault="00731012" w:rsidP="00731012">
            <w:pPr>
              <w:spacing w:after="0" w:line="240" w:lineRule="auto"/>
              <w:jc w:val="right"/>
              <w:rPr>
                <w:rFonts w:ascii="Times New Roman" w:hAnsi="Times New Roman"/>
                <w:b/>
                <w:bCs/>
                <w:sz w:val="24"/>
                <w:szCs w:val="24"/>
              </w:rPr>
            </w:pPr>
            <w:r>
              <w:rPr>
                <w:rFonts w:ascii="Times New Roman" w:hAnsi="Times New Roman"/>
                <w:b/>
                <w:bCs/>
                <w:sz w:val="24"/>
                <w:szCs w:val="24"/>
              </w:rPr>
              <w:t>10</w:t>
            </w:r>
          </w:p>
        </w:tc>
        <w:tc>
          <w:tcPr>
            <w:tcW w:w="749" w:type="pct"/>
            <w:vMerge/>
            <w:shd w:val="clear" w:color="auto" w:fill="auto"/>
          </w:tcPr>
          <w:p w14:paraId="7E0D13E3" w14:textId="77777777" w:rsidR="005C5365" w:rsidRPr="008E0A06" w:rsidRDefault="005C5365" w:rsidP="005C5365">
            <w:pPr>
              <w:spacing w:after="0" w:line="240" w:lineRule="auto"/>
              <w:jc w:val="both"/>
              <w:rPr>
                <w:rFonts w:ascii="Times New Roman" w:hAnsi="Times New Roman"/>
                <w:b/>
                <w:bCs/>
                <w:sz w:val="24"/>
                <w:szCs w:val="24"/>
              </w:rPr>
            </w:pPr>
          </w:p>
        </w:tc>
      </w:tr>
      <w:tr w:rsidR="00416D09" w:rsidRPr="008E0A06" w14:paraId="57D1BCE2" w14:textId="77777777" w:rsidTr="000D5CA3">
        <w:trPr>
          <w:trHeight w:val="20"/>
        </w:trPr>
        <w:tc>
          <w:tcPr>
            <w:tcW w:w="860" w:type="pct"/>
            <w:vMerge/>
            <w:shd w:val="clear" w:color="auto" w:fill="auto"/>
          </w:tcPr>
          <w:p w14:paraId="3F54F0F1" w14:textId="77777777" w:rsidR="00416D09" w:rsidRPr="008E0A06" w:rsidRDefault="00416D09" w:rsidP="00416D09">
            <w:pPr>
              <w:spacing w:after="0" w:line="240" w:lineRule="auto"/>
              <w:rPr>
                <w:rFonts w:ascii="Times New Roman" w:hAnsi="Times New Roman"/>
                <w:b/>
                <w:bCs/>
                <w:sz w:val="24"/>
                <w:szCs w:val="24"/>
              </w:rPr>
            </w:pPr>
          </w:p>
        </w:tc>
        <w:tc>
          <w:tcPr>
            <w:tcW w:w="2688" w:type="pct"/>
            <w:shd w:val="clear" w:color="auto" w:fill="auto"/>
          </w:tcPr>
          <w:p w14:paraId="38AC201F" w14:textId="09A8E023" w:rsidR="00416D09" w:rsidRPr="008E0A06" w:rsidRDefault="00416D09" w:rsidP="00416D09">
            <w:pPr>
              <w:spacing w:after="0" w:line="240" w:lineRule="auto"/>
              <w:rPr>
                <w:rFonts w:ascii="Times New Roman" w:hAnsi="Times New Roman"/>
                <w:b/>
                <w:sz w:val="24"/>
                <w:szCs w:val="24"/>
              </w:rPr>
            </w:pPr>
            <w:r>
              <w:rPr>
                <w:rFonts w:ascii="Times New Roman" w:hAnsi="Times New Roman"/>
                <w:sz w:val="20"/>
                <w:szCs w:val="20"/>
              </w:rPr>
              <w:t xml:space="preserve">27. Создание базы данных </w:t>
            </w:r>
            <w:r>
              <w:rPr>
                <w:rFonts w:ascii="Times New Roman" w:hAnsi="Times New Roman"/>
                <w:sz w:val="20"/>
                <w:szCs w:val="20"/>
                <w:lang w:val="en-US"/>
              </w:rPr>
              <w:t>SQLite</w:t>
            </w:r>
            <w:r>
              <w:rPr>
                <w:rFonts w:ascii="Times New Roman" w:hAnsi="Times New Roman"/>
                <w:sz w:val="20"/>
                <w:szCs w:val="20"/>
              </w:rPr>
              <w:t xml:space="preserve"> средствами </w:t>
            </w:r>
            <w:r>
              <w:rPr>
                <w:rFonts w:ascii="Times New Roman" w:hAnsi="Times New Roman"/>
                <w:sz w:val="20"/>
                <w:szCs w:val="20"/>
                <w:lang w:val="en-US"/>
              </w:rPr>
              <w:t>Entity</w:t>
            </w:r>
          </w:p>
        </w:tc>
        <w:tc>
          <w:tcPr>
            <w:tcW w:w="703" w:type="pct"/>
            <w:shd w:val="clear" w:color="auto" w:fill="auto"/>
            <w:vAlign w:val="center"/>
          </w:tcPr>
          <w:p w14:paraId="3E59258C" w14:textId="04745D99" w:rsidR="00416D09" w:rsidRPr="008E0A06" w:rsidRDefault="00731012" w:rsidP="00416D09">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749" w:type="pct"/>
            <w:vMerge/>
            <w:shd w:val="clear" w:color="auto" w:fill="auto"/>
          </w:tcPr>
          <w:p w14:paraId="7D022EFE" w14:textId="77777777" w:rsidR="00416D09" w:rsidRPr="008E0A06" w:rsidRDefault="00416D09" w:rsidP="00416D09">
            <w:pPr>
              <w:spacing w:after="0" w:line="240" w:lineRule="auto"/>
              <w:jc w:val="both"/>
              <w:rPr>
                <w:rFonts w:ascii="Times New Roman" w:hAnsi="Times New Roman"/>
                <w:b/>
                <w:bCs/>
                <w:sz w:val="24"/>
                <w:szCs w:val="24"/>
              </w:rPr>
            </w:pPr>
          </w:p>
        </w:tc>
      </w:tr>
      <w:tr w:rsidR="00416D09" w:rsidRPr="008E0A06" w14:paraId="6309394E" w14:textId="77777777" w:rsidTr="000D5CA3">
        <w:trPr>
          <w:trHeight w:val="20"/>
        </w:trPr>
        <w:tc>
          <w:tcPr>
            <w:tcW w:w="860" w:type="pct"/>
            <w:vMerge/>
            <w:shd w:val="clear" w:color="auto" w:fill="auto"/>
          </w:tcPr>
          <w:p w14:paraId="21DEB8D4" w14:textId="77777777" w:rsidR="00416D09" w:rsidRPr="008E0A06" w:rsidRDefault="00416D09" w:rsidP="00416D09">
            <w:pPr>
              <w:spacing w:after="0" w:line="240" w:lineRule="auto"/>
              <w:rPr>
                <w:rFonts w:ascii="Times New Roman" w:hAnsi="Times New Roman"/>
                <w:b/>
                <w:bCs/>
                <w:sz w:val="24"/>
                <w:szCs w:val="24"/>
              </w:rPr>
            </w:pPr>
          </w:p>
        </w:tc>
        <w:tc>
          <w:tcPr>
            <w:tcW w:w="2688" w:type="pct"/>
            <w:shd w:val="clear" w:color="auto" w:fill="auto"/>
          </w:tcPr>
          <w:p w14:paraId="78657235" w14:textId="2EAB5D48" w:rsidR="00416D09" w:rsidRPr="008E0A06" w:rsidRDefault="00416D09" w:rsidP="00416D09">
            <w:pPr>
              <w:spacing w:after="0" w:line="240" w:lineRule="auto"/>
              <w:rPr>
                <w:rFonts w:ascii="Times New Roman" w:hAnsi="Times New Roman"/>
                <w:bCs/>
                <w:sz w:val="24"/>
                <w:szCs w:val="24"/>
              </w:rPr>
            </w:pPr>
            <w:r>
              <w:rPr>
                <w:rFonts w:ascii="Times New Roman" w:hAnsi="Times New Roman"/>
                <w:color w:val="000000" w:themeColor="text1"/>
                <w:sz w:val="20"/>
                <w:szCs w:val="20"/>
              </w:rPr>
              <w:t>28. Создание методов для заполнения БД данными</w:t>
            </w:r>
          </w:p>
        </w:tc>
        <w:tc>
          <w:tcPr>
            <w:tcW w:w="703" w:type="pct"/>
            <w:shd w:val="clear" w:color="auto" w:fill="auto"/>
            <w:vAlign w:val="center"/>
          </w:tcPr>
          <w:p w14:paraId="66DB493F" w14:textId="7F375DC4" w:rsidR="00416D09" w:rsidRPr="008E0A06" w:rsidRDefault="00731012" w:rsidP="00416D09">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749" w:type="pct"/>
            <w:vMerge/>
            <w:shd w:val="clear" w:color="auto" w:fill="auto"/>
          </w:tcPr>
          <w:p w14:paraId="0595E89B" w14:textId="77777777" w:rsidR="00416D09" w:rsidRPr="008E0A06" w:rsidRDefault="00416D09" w:rsidP="00416D09">
            <w:pPr>
              <w:spacing w:after="0" w:line="240" w:lineRule="auto"/>
              <w:jc w:val="both"/>
              <w:rPr>
                <w:rFonts w:ascii="Times New Roman" w:hAnsi="Times New Roman"/>
                <w:b/>
                <w:bCs/>
                <w:sz w:val="24"/>
                <w:szCs w:val="24"/>
              </w:rPr>
            </w:pPr>
          </w:p>
        </w:tc>
      </w:tr>
      <w:tr w:rsidR="00416D09" w:rsidRPr="008E0A06" w14:paraId="55D64579" w14:textId="77777777" w:rsidTr="000D5CA3">
        <w:trPr>
          <w:trHeight w:val="20"/>
        </w:trPr>
        <w:tc>
          <w:tcPr>
            <w:tcW w:w="860" w:type="pct"/>
            <w:vMerge/>
            <w:shd w:val="clear" w:color="auto" w:fill="auto"/>
          </w:tcPr>
          <w:p w14:paraId="67A82058" w14:textId="77777777" w:rsidR="00416D09" w:rsidRPr="008E0A06" w:rsidRDefault="00416D09" w:rsidP="00416D09">
            <w:pPr>
              <w:spacing w:after="0" w:line="240" w:lineRule="auto"/>
              <w:rPr>
                <w:rFonts w:ascii="Times New Roman" w:hAnsi="Times New Roman"/>
                <w:b/>
                <w:bCs/>
                <w:sz w:val="24"/>
                <w:szCs w:val="24"/>
              </w:rPr>
            </w:pPr>
          </w:p>
        </w:tc>
        <w:tc>
          <w:tcPr>
            <w:tcW w:w="2688" w:type="pct"/>
            <w:shd w:val="clear" w:color="auto" w:fill="auto"/>
          </w:tcPr>
          <w:p w14:paraId="37EDB007" w14:textId="7F266054" w:rsidR="00416D09" w:rsidRPr="008E0A06" w:rsidRDefault="00416D09" w:rsidP="00416D09">
            <w:pPr>
              <w:spacing w:after="0" w:line="240" w:lineRule="auto"/>
              <w:rPr>
                <w:rFonts w:ascii="Times New Roman" w:hAnsi="Times New Roman"/>
                <w:bCs/>
                <w:sz w:val="24"/>
                <w:szCs w:val="24"/>
              </w:rPr>
            </w:pPr>
            <w:r>
              <w:rPr>
                <w:rFonts w:ascii="Times New Roman" w:hAnsi="Times New Roman"/>
                <w:color w:val="000000" w:themeColor="text1"/>
                <w:sz w:val="20"/>
                <w:szCs w:val="20"/>
              </w:rPr>
              <w:t>29. Модификация БД. Запись, удаление данных</w:t>
            </w:r>
          </w:p>
        </w:tc>
        <w:tc>
          <w:tcPr>
            <w:tcW w:w="703" w:type="pct"/>
            <w:shd w:val="clear" w:color="auto" w:fill="auto"/>
            <w:vAlign w:val="center"/>
          </w:tcPr>
          <w:p w14:paraId="3486D123" w14:textId="0A152856" w:rsidR="00416D09" w:rsidRPr="008E0A06" w:rsidRDefault="00731012" w:rsidP="00416D09">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749" w:type="pct"/>
            <w:vMerge/>
            <w:shd w:val="clear" w:color="auto" w:fill="auto"/>
          </w:tcPr>
          <w:p w14:paraId="33120854" w14:textId="77777777" w:rsidR="00416D09" w:rsidRPr="008E0A06" w:rsidRDefault="00416D09" w:rsidP="00416D09">
            <w:pPr>
              <w:spacing w:after="0" w:line="240" w:lineRule="auto"/>
              <w:jc w:val="both"/>
              <w:rPr>
                <w:rFonts w:ascii="Times New Roman" w:hAnsi="Times New Roman"/>
                <w:b/>
                <w:bCs/>
                <w:sz w:val="24"/>
                <w:szCs w:val="24"/>
              </w:rPr>
            </w:pPr>
          </w:p>
        </w:tc>
      </w:tr>
      <w:tr w:rsidR="00416D09" w:rsidRPr="008E0A06" w14:paraId="39FA741F" w14:textId="77777777" w:rsidTr="000D5CA3">
        <w:trPr>
          <w:trHeight w:val="20"/>
        </w:trPr>
        <w:tc>
          <w:tcPr>
            <w:tcW w:w="860" w:type="pct"/>
            <w:vMerge/>
            <w:shd w:val="clear" w:color="auto" w:fill="auto"/>
          </w:tcPr>
          <w:p w14:paraId="48427CE6" w14:textId="77777777" w:rsidR="00416D09" w:rsidRPr="008E0A06" w:rsidRDefault="00416D09" w:rsidP="00416D09">
            <w:pPr>
              <w:spacing w:after="0" w:line="240" w:lineRule="auto"/>
              <w:rPr>
                <w:rFonts w:ascii="Times New Roman" w:hAnsi="Times New Roman"/>
                <w:b/>
                <w:bCs/>
                <w:sz w:val="24"/>
                <w:szCs w:val="24"/>
              </w:rPr>
            </w:pPr>
          </w:p>
        </w:tc>
        <w:tc>
          <w:tcPr>
            <w:tcW w:w="2688" w:type="pct"/>
            <w:shd w:val="clear" w:color="auto" w:fill="auto"/>
          </w:tcPr>
          <w:p w14:paraId="39BE5693" w14:textId="7E4A7A29" w:rsidR="00416D09" w:rsidRPr="008E0A06" w:rsidRDefault="00416D09" w:rsidP="00416D09">
            <w:pPr>
              <w:spacing w:after="0" w:line="240" w:lineRule="auto"/>
              <w:rPr>
                <w:rFonts w:ascii="Times New Roman" w:hAnsi="Times New Roman"/>
                <w:bCs/>
                <w:sz w:val="24"/>
                <w:szCs w:val="24"/>
              </w:rPr>
            </w:pPr>
            <w:r>
              <w:rPr>
                <w:rFonts w:ascii="Times New Roman" w:hAnsi="Times New Roman"/>
                <w:color w:val="000000" w:themeColor="text1"/>
                <w:sz w:val="20"/>
                <w:szCs w:val="20"/>
              </w:rPr>
              <w:t xml:space="preserve">30. Запись удаление данных в БД с использованием графического окна </w:t>
            </w:r>
            <w:r>
              <w:rPr>
                <w:rFonts w:ascii="Times New Roman" w:hAnsi="Times New Roman"/>
                <w:color w:val="000000" w:themeColor="text1"/>
                <w:sz w:val="20"/>
                <w:szCs w:val="20"/>
                <w:lang w:val="en-US"/>
              </w:rPr>
              <w:t>WPF</w:t>
            </w:r>
            <w:r>
              <w:rPr>
                <w:rFonts w:ascii="Times New Roman" w:hAnsi="Times New Roman"/>
                <w:color w:val="000000" w:themeColor="text1"/>
                <w:sz w:val="20"/>
                <w:szCs w:val="20"/>
              </w:rPr>
              <w:t>.</w:t>
            </w:r>
          </w:p>
        </w:tc>
        <w:tc>
          <w:tcPr>
            <w:tcW w:w="703" w:type="pct"/>
            <w:shd w:val="clear" w:color="auto" w:fill="auto"/>
            <w:vAlign w:val="center"/>
          </w:tcPr>
          <w:p w14:paraId="560C2922" w14:textId="68B90FBB" w:rsidR="00416D09" w:rsidRPr="008E0A06" w:rsidRDefault="00731012" w:rsidP="00416D09">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749" w:type="pct"/>
            <w:vMerge/>
            <w:shd w:val="clear" w:color="auto" w:fill="auto"/>
          </w:tcPr>
          <w:p w14:paraId="2B92CE20" w14:textId="77777777" w:rsidR="00416D09" w:rsidRPr="008E0A06" w:rsidRDefault="00416D09" w:rsidP="00416D09">
            <w:pPr>
              <w:spacing w:after="0" w:line="240" w:lineRule="auto"/>
              <w:jc w:val="both"/>
              <w:rPr>
                <w:rFonts w:ascii="Times New Roman" w:hAnsi="Times New Roman"/>
                <w:b/>
                <w:bCs/>
                <w:sz w:val="24"/>
                <w:szCs w:val="24"/>
              </w:rPr>
            </w:pPr>
          </w:p>
        </w:tc>
      </w:tr>
      <w:tr w:rsidR="00416D09" w:rsidRPr="008E0A06" w14:paraId="6CC08F2A" w14:textId="77777777" w:rsidTr="00AC57D3">
        <w:trPr>
          <w:trHeight w:val="20"/>
        </w:trPr>
        <w:tc>
          <w:tcPr>
            <w:tcW w:w="860" w:type="pct"/>
            <w:vMerge/>
            <w:shd w:val="clear" w:color="auto" w:fill="auto"/>
          </w:tcPr>
          <w:p w14:paraId="2448189F" w14:textId="77777777" w:rsidR="00416D09" w:rsidRPr="008E0A06" w:rsidRDefault="00416D09" w:rsidP="00416D09">
            <w:pPr>
              <w:spacing w:after="0" w:line="240" w:lineRule="auto"/>
              <w:rPr>
                <w:rFonts w:ascii="Times New Roman" w:hAnsi="Times New Roman"/>
                <w:b/>
                <w:bCs/>
                <w:sz w:val="24"/>
                <w:szCs w:val="24"/>
              </w:rPr>
            </w:pPr>
          </w:p>
        </w:tc>
        <w:tc>
          <w:tcPr>
            <w:tcW w:w="2688" w:type="pct"/>
            <w:shd w:val="clear" w:color="auto" w:fill="auto"/>
          </w:tcPr>
          <w:p w14:paraId="7CE56286" w14:textId="73E38241" w:rsidR="00416D09" w:rsidRPr="008E0A06" w:rsidRDefault="00416D09" w:rsidP="00416D09">
            <w:pPr>
              <w:spacing w:after="0" w:line="240" w:lineRule="auto"/>
              <w:rPr>
                <w:rFonts w:ascii="Times New Roman" w:hAnsi="Times New Roman"/>
                <w:bCs/>
                <w:sz w:val="24"/>
                <w:szCs w:val="24"/>
              </w:rPr>
            </w:pPr>
            <w:r>
              <w:rPr>
                <w:rFonts w:ascii="Times New Roman" w:hAnsi="Times New Roman"/>
                <w:color w:val="000000" w:themeColor="text1"/>
                <w:sz w:val="20"/>
                <w:szCs w:val="20"/>
              </w:rPr>
              <w:t xml:space="preserve">31. Создание запросов к БД с использованием методов </w:t>
            </w:r>
            <w:r>
              <w:rPr>
                <w:rFonts w:ascii="Times New Roman" w:hAnsi="Times New Roman"/>
                <w:color w:val="000000" w:themeColor="text1"/>
                <w:sz w:val="20"/>
                <w:szCs w:val="20"/>
                <w:lang w:val="en-US"/>
              </w:rPr>
              <w:t>Entity</w:t>
            </w:r>
          </w:p>
        </w:tc>
        <w:tc>
          <w:tcPr>
            <w:tcW w:w="703" w:type="pct"/>
            <w:shd w:val="clear" w:color="auto" w:fill="auto"/>
            <w:vAlign w:val="center"/>
          </w:tcPr>
          <w:p w14:paraId="0701BBEC" w14:textId="1720C936" w:rsidR="00416D09" w:rsidRPr="008E0A06" w:rsidRDefault="00731012" w:rsidP="00416D09">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749" w:type="pct"/>
            <w:vMerge/>
            <w:shd w:val="clear" w:color="auto" w:fill="auto"/>
          </w:tcPr>
          <w:p w14:paraId="68930F58" w14:textId="77777777" w:rsidR="00416D09" w:rsidRPr="008E0A06" w:rsidRDefault="00416D09" w:rsidP="00416D09">
            <w:pPr>
              <w:spacing w:after="0" w:line="240" w:lineRule="auto"/>
              <w:jc w:val="both"/>
              <w:rPr>
                <w:rFonts w:ascii="Times New Roman" w:hAnsi="Times New Roman"/>
                <w:b/>
                <w:bCs/>
                <w:sz w:val="24"/>
                <w:szCs w:val="24"/>
              </w:rPr>
            </w:pPr>
          </w:p>
        </w:tc>
      </w:tr>
      <w:tr w:rsidR="005C5365" w:rsidRPr="008E0A06" w14:paraId="1813DCED" w14:textId="77777777" w:rsidTr="00AC57D3">
        <w:trPr>
          <w:trHeight w:val="20"/>
        </w:trPr>
        <w:tc>
          <w:tcPr>
            <w:tcW w:w="860" w:type="pct"/>
            <w:vMerge/>
            <w:shd w:val="clear" w:color="auto" w:fill="auto"/>
          </w:tcPr>
          <w:p w14:paraId="32412330" w14:textId="77777777" w:rsidR="005C5365" w:rsidRPr="008E0A06" w:rsidRDefault="005C5365" w:rsidP="005C5365">
            <w:pPr>
              <w:spacing w:after="0" w:line="240" w:lineRule="auto"/>
              <w:rPr>
                <w:rFonts w:ascii="Times New Roman" w:hAnsi="Times New Roman"/>
                <w:b/>
                <w:bCs/>
                <w:sz w:val="24"/>
                <w:szCs w:val="24"/>
              </w:rPr>
            </w:pPr>
          </w:p>
        </w:tc>
        <w:tc>
          <w:tcPr>
            <w:tcW w:w="2688" w:type="pct"/>
            <w:shd w:val="clear" w:color="auto" w:fill="auto"/>
            <w:vAlign w:val="bottom"/>
          </w:tcPr>
          <w:p w14:paraId="07EFB5B1" w14:textId="77777777" w:rsidR="005C5365" w:rsidRPr="008E0A06" w:rsidRDefault="005C5365" w:rsidP="005C5365">
            <w:pPr>
              <w:spacing w:after="0" w:line="240" w:lineRule="auto"/>
              <w:rPr>
                <w:rFonts w:ascii="Times New Roman" w:hAnsi="Times New Roman"/>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121A0532" w14:textId="602A291E" w:rsidR="005C5365" w:rsidRPr="008E0A06" w:rsidRDefault="00731012" w:rsidP="005C5365">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749" w:type="pct"/>
            <w:vMerge/>
            <w:shd w:val="clear" w:color="auto" w:fill="auto"/>
          </w:tcPr>
          <w:p w14:paraId="0B4603FE" w14:textId="77777777" w:rsidR="005C5365" w:rsidRPr="008E0A06" w:rsidRDefault="005C5365" w:rsidP="005C5365">
            <w:pPr>
              <w:spacing w:after="0" w:line="240" w:lineRule="auto"/>
              <w:jc w:val="both"/>
              <w:rPr>
                <w:rFonts w:ascii="Times New Roman" w:hAnsi="Times New Roman"/>
                <w:b/>
                <w:bCs/>
                <w:sz w:val="24"/>
                <w:szCs w:val="24"/>
              </w:rPr>
            </w:pPr>
          </w:p>
        </w:tc>
      </w:tr>
      <w:tr w:rsidR="005C5365" w:rsidRPr="008E0A06" w14:paraId="7FE96A09" w14:textId="77777777" w:rsidTr="00AC57D3">
        <w:trPr>
          <w:trHeight w:val="20"/>
        </w:trPr>
        <w:tc>
          <w:tcPr>
            <w:tcW w:w="860" w:type="pct"/>
            <w:vMerge w:val="restart"/>
            <w:shd w:val="clear" w:color="auto" w:fill="auto"/>
          </w:tcPr>
          <w:p w14:paraId="73F12852" w14:textId="1E9078BC" w:rsidR="005C5365" w:rsidRPr="00AC57D3" w:rsidRDefault="005C5365" w:rsidP="005C5365">
            <w:pPr>
              <w:spacing w:after="0" w:line="240" w:lineRule="auto"/>
              <w:rPr>
                <w:rFonts w:ascii="Times New Roman" w:hAnsi="Times New Roman"/>
                <w:b/>
                <w:sz w:val="24"/>
                <w:szCs w:val="24"/>
              </w:rPr>
            </w:pPr>
            <w:r w:rsidRPr="00AC57D3">
              <w:rPr>
                <w:rFonts w:ascii="Times New Roman" w:hAnsi="Times New Roman"/>
                <w:b/>
                <w:sz w:val="24"/>
                <w:szCs w:val="24"/>
              </w:rPr>
              <w:t>Промежуточная аттестация</w:t>
            </w:r>
          </w:p>
        </w:tc>
        <w:tc>
          <w:tcPr>
            <w:tcW w:w="2688" w:type="pct"/>
            <w:shd w:val="clear" w:color="auto" w:fill="auto"/>
            <w:vAlign w:val="bottom"/>
          </w:tcPr>
          <w:p w14:paraId="05A4D990" w14:textId="394AED90" w:rsidR="005C5365" w:rsidRPr="008E0A06" w:rsidRDefault="005C5365" w:rsidP="005C5365">
            <w:pPr>
              <w:spacing w:after="0" w:line="240" w:lineRule="auto"/>
              <w:rPr>
                <w:rFonts w:ascii="Times New Roman" w:hAnsi="Times New Roman"/>
                <w:b/>
                <w:bCs/>
                <w:sz w:val="24"/>
                <w:szCs w:val="24"/>
              </w:rPr>
            </w:pPr>
            <w:r w:rsidRPr="00AC57D3">
              <w:rPr>
                <w:rFonts w:ascii="Times New Roman" w:hAnsi="Times New Roman"/>
                <w:b/>
                <w:bCs/>
                <w:sz w:val="24"/>
                <w:szCs w:val="24"/>
              </w:rPr>
              <w:t>Промежуточная аттестация</w:t>
            </w:r>
          </w:p>
        </w:tc>
        <w:tc>
          <w:tcPr>
            <w:tcW w:w="703" w:type="pct"/>
            <w:shd w:val="clear" w:color="auto" w:fill="auto"/>
            <w:vAlign w:val="center"/>
          </w:tcPr>
          <w:p w14:paraId="203B21E3" w14:textId="5E59A26A" w:rsidR="005C5365" w:rsidRPr="00AC57D3" w:rsidRDefault="005C5365" w:rsidP="005C5365">
            <w:pPr>
              <w:spacing w:after="0" w:line="240" w:lineRule="auto"/>
              <w:jc w:val="center"/>
              <w:rPr>
                <w:rFonts w:ascii="Times New Roman" w:hAnsi="Times New Roman"/>
                <w:b/>
                <w:bCs/>
                <w:sz w:val="24"/>
                <w:szCs w:val="24"/>
              </w:rPr>
            </w:pPr>
            <w:r>
              <w:rPr>
                <w:rFonts w:ascii="Times New Roman" w:hAnsi="Times New Roman"/>
                <w:b/>
                <w:bCs/>
                <w:sz w:val="24"/>
                <w:szCs w:val="24"/>
              </w:rPr>
              <w:t>8</w:t>
            </w:r>
          </w:p>
        </w:tc>
        <w:tc>
          <w:tcPr>
            <w:tcW w:w="749" w:type="pct"/>
            <w:vMerge/>
            <w:shd w:val="clear" w:color="auto" w:fill="auto"/>
          </w:tcPr>
          <w:p w14:paraId="178FBA43" w14:textId="77777777" w:rsidR="005C5365" w:rsidRPr="008E0A06" w:rsidRDefault="005C5365" w:rsidP="005C5365">
            <w:pPr>
              <w:spacing w:after="0" w:line="240" w:lineRule="auto"/>
              <w:jc w:val="both"/>
              <w:rPr>
                <w:rFonts w:ascii="Times New Roman" w:hAnsi="Times New Roman"/>
                <w:b/>
                <w:bCs/>
                <w:sz w:val="24"/>
                <w:szCs w:val="24"/>
              </w:rPr>
            </w:pPr>
          </w:p>
        </w:tc>
      </w:tr>
      <w:tr w:rsidR="005C5365" w:rsidRPr="008E0A06" w14:paraId="46AC927F" w14:textId="77777777" w:rsidTr="00AC57D3">
        <w:trPr>
          <w:trHeight w:val="20"/>
        </w:trPr>
        <w:tc>
          <w:tcPr>
            <w:tcW w:w="860" w:type="pct"/>
            <w:vMerge/>
            <w:shd w:val="clear" w:color="auto" w:fill="auto"/>
          </w:tcPr>
          <w:p w14:paraId="56FD7DF6" w14:textId="77777777" w:rsidR="005C5365" w:rsidRDefault="005C5365" w:rsidP="005C5365">
            <w:pPr>
              <w:spacing w:after="0" w:line="240" w:lineRule="auto"/>
              <w:rPr>
                <w:rFonts w:ascii="Times New Roman" w:hAnsi="Times New Roman"/>
                <w:bCs/>
                <w:sz w:val="24"/>
                <w:szCs w:val="24"/>
              </w:rPr>
            </w:pPr>
          </w:p>
        </w:tc>
        <w:tc>
          <w:tcPr>
            <w:tcW w:w="2688" w:type="pct"/>
            <w:shd w:val="clear" w:color="auto" w:fill="auto"/>
            <w:vAlign w:val="bottom"/>
          </w:tcPr>
          <w:p w14:paraId="55D63CFA" w14:textId="2E71300C" w:rsidR="005C5365" w:rsidRDefault="005C5365" w:rsidP="005C5365">
            <w:pPr>
              <w:spacing w:after="0" w:line="240" w:lineRule="auto"/>
              <w:rPr>
                <w:rFonts w:ascii="Times New Roman" w:hAnsi="Times New Roman"/>
                <w:b/>
                <w:bCs/>
                <w:sz w:val="24"/>
                <w:szCs w:val="24"/>
              </w:rPr>
            </w:pPr>
            <w:r w:rsidRPr="00AC57D3">
              <w:rPr>
                <w:rFonts w:ascii="Times New Roman" w:hAnsi="Times New Roman"/>
                <w:b/>
                <w:bCs/>
                <w:sz w:val="24"/>
                <w:szCs w:val="24"/>
              </w:rPr>
              <w:t>Консультация</w:t>
            </w:r>
          </w:p>
        </w:tc>
        <w:tc>
          <w:tcPr>
            <w:tcW w:w="703" w:type="pct"/>
            <w:shd w:val="clear" w:color="auto" w:fill="auto"/>
            <w:vAlign w:val="center"/>
          </w:tcPr>
          <w:p w14:paraId="16EE3144" w14:textId="4E8C465C" w:rsidR="005C5365" w:rsidRDefault="005C5365" w:rsidP="005C5365">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749" w:type="pct"/>
            <w:vMerge/>
            <w:shd w:val="clear" w:color="auto" w:fill="auto"/>
          </w:tcPr>
          <w:p w14:paraId="4AE4CD80" w14:textId="77777777" w:rsidR="005C5365" w:rsidRPr="008E0A06" w:rsidRDefault="005C5365" w:rsidP="005C5365">
            <w:pPr>
              <w:spacing w:after="0" w:line="240" w:lineRule="auto"/>
              <w:jc w:val="both"/>
              <w:rPr>
                <w:rFonts w:ascii="Times New Roman" w:hAnsi="Times New Roman"/>
                <w:b/>
                <w:bCs/>
                <w:sz w:val="24"/>
                <w:szCs w:val="24"/>
              </w:rPr>
            </w:pPr>
          </w:p>
        </w:tc>
      </w:tr>
      <w:tr w:rsidR="005C5365" w:rsidRPr="008E0A06" w14:paraId="05DD40F6" w14:textId="77777777" w:rsidTr="00AC57D3">
        <w:trPr>
          <w:trHeight w:val="20"/>
        </w:trPr>
        <w:tc>
          <w:tcPr>
            <w:tcW w:w="860" w:type="pct"/>
            <w:vMerge/>
            <w:shd w:val="clear" w:color="auto" w:fill="auto"/>
          </w:tcPr>
          <w:p w14:paraId="572F0A66" w14:textId="77777777" w:rsidR="005C5365" w:rsidRDefault="005C5365" w:rsidP="005C5365">
            <w:pPr>
              <w:spacing w:after="0" w:line="240" w:lineRule="auto"/>
              <w:rPr>
                <w:rFonts w:ascii="Times New Roman" w:hAnsi="Times New Roman"/>
                <w:bCs/>
                <w:sz w:val="24"/>
                <w:szCs w:val="24"/>
              </w:rPr>
            </w:pPr>
          </w:p>
        </w:tc>
        <w:tc>
          <w:tcPr>
            <w:tcW w:w="2688" w:type="pct"/>
            <w:shd w:val="clear" w:color="auto" w:fill="auto"/>
            <w:vAlign w:val="bottom"/>
          </w:tcPr>
          <w:p w14:paraId="42AECC9D" w14:textId="43BD41A6" w:rsidR="005C5365" w:rsidRPr="008E0A06" w:rsidRDefault="005C5365" w:rsidP="005C5365">
            <w:pPr>
              <w:spacing w:after="0" w:line="240" w:lineRule="auto"/>
              <w:rPr>
                <w:rFonts w:ascii="Times New Roman" w:hAnsi="Times New Roman"/>
                <w:b/>
                <w:bCs/>
                <w:sz w:val="24"/>
                <w:szCs w:val="24"/>
              </w:rPr>
            </w:pPr>
            <w:r>
              <w:rPr>
                <w:rFonts w:ascii="Times New Roman" w:hAnsi="Times New Roman"/>
                <w:b/>
                <w:bCs/>
                <w:sz w:val="24"/>
                <w:szCs w:val="24"/>
              </w:rPr>
              <w:t>Экзамен</w:t>
            </w:r>
          </w:p>
        </w:tc>
        <w:tc>
          <w:tcPr>
            <w:tcW w:w="703" w:type="pct"/>
            <w:shd w:val="clear" w:color="auto" w:fill="auto"/>
            <w:vAlign w:val="center"/>
          </w:tcPr>
          <w:p w14:paraId="46EC698B" w14:textId="1ED27E2B" w:rsidR="005C5365" w:rsidRPr="00AC57D3" w:rsidRDefault="005C5365" w:rsidP="005C5365">
            <w:pPr>
              <w:spacing w:after="0" w:line="240" w:lineRule="auto"/>
              <w:jc w:val="center"/>
              <w:rPr>
                <w:rFonts w:ascii="Times New Roman" w:hAnsi="Times New Roman"/>
                <w:b/>
                <w:bCs/>
                <w:sz w:val="24"/>
                <w:szCs w:val="24"/>
              </w:rPr>
            </w:pPr>
            <w:r>
              <w:rPr>
                <w:rFonts w:ascii="Times New Roman" w:hAnsi="Times New Roman"/>
                <w:b/>
                <w:bCs/>
                <w:sz w:val="24"/>
                <w:szCs w:val="24"/>
              </w:rPr>
              <w:t>6</w:t>
            </w:r>
          </w:p>
        </w:tc>
        <w:tc>
          <w:tcPr>
            <w:tcW w:w="749" w:type="pct"/>
            <w:vMerge/>
            <w:shd w:val="clear" w:color="auto" w:fill="auto"/>
          </w:tcPr>
          <w:p w14:paraId="7699D069" w14:textId="77777777" w:rsidR="005C5365" w:rsidRPr="008E0A06" w:rsidRDefault="005C5365" w:rsidP="005C5365">
            <w:pPr>
              <w:spacing w:after="0" w:line="240" w:lineRule="auto"/>
              <w:jc w:val="both"/>
              <w:rPr>
                <w:rFonts w:ascii="Times New Roman" w:hAnsi="Times New Roman"/>
                <w:b/>
                <w:bCs/>
                <w:sz w:val="24"/>
                <w:szCs w:val="24"/>
              </w:rPr>
            </w:pPr>
          </w:p>
        </w:tc>
      </w:tr>
      <w:tr w:rsidR="005C5365" w:rsidRPr="008E0A06" w14:paraId="18B1B0C7" w14:textId="77777777" w:rsidTr="00AC57D3">
        <w:trPr>
          <w:trHeight w:val="20"/>
        </w:trPr>
        <w:tc>
          <w:tcPr>
            <w:tcW w:w="3548" w:type="pct"/>
            <w:gridSpan w:val="2"/>
            <w:shd w:val="clear" w:color="auto" w:fill="auto"/>
          </w:tcPr>
          <w:p w14:paraId="206AE662" w14:textId="77777777" w:rsidR="005C5365" w:rsidRPr="008E0A06" w:rsidRDefault="005C5365" w:rsidP="005C5365">
            <w:pPr>
              <w:spacing w:after="0" w:line="240" w:lineRule="auto"/>
              <w:rPr>
                <w:rFonts w:ascii="Times New Roman" w:hAnsi="Times New Roman"/>
                <w:b/>
                <w:bCs/>
                <w:sz w:val="24"/>
                <w:szCs w:val="24"/>
              </w:rPr>
            </w:pPr>
            <w:r w:rsidRPr="008E0A06">
              <w:rPr>
                <w:rFonts w:ascii="Times New Roman" w:hAnsi="Times New Roman"/>
                <w:b/>
                <w:bCs/>
                <w:sz w:val="24"/>
                <w:szCs w:val="24"/>
              </w:rPr>
              <w:t>Всего:</w:t>
            </w:r>
          </w:p>
        </w:tc>
        <w:tc>
          <w:tcPr>
            <w:tcW w:w="703" w:type="pct"/>
            <w:shd w:val="clear" w:color="auto" w:fill="auto"/>
            <w:vAlign w:val="center"/>
          </w:tcPr>
          <w:p w14:paraId="4015078E" w14:textId="78F019EA" w:rsidR="005C5365" w:rsidRPr="008F06FB" w:rsidRDefault="008F06FB" w:rsidP="005C5365">
            <w:pPr>
              <w:spacing w:after="0" w:line="240" w:lineRule="auto"/>
              <w:jc w:val="center"/>
              <w:rPr>
                <w:rFonts w:ascii="Times New Roman" w:hAnsi="Times New Roman"/>
                <w:b/>
                <w:bCs/>
                <w:sz w:val="24"/>
                <w:szCs w:val="24"/>
              </w:rPr>
            </w:pPr>
            <w:r>
              <w:rPr>
                <w:rFonts w:ascii="Times New Roman" w:hAnsi="Times New Roman"/>
                <w:b/>
                <w:bCs/>
                <w:sz w:val="24"/>
                <w:szCs w:val="24"/>
              </w:rPr>
              <w:t>108</w:t>
            </w:r>
            <w:r w:rsidR="005C5365" w:rsidRPr="008E0A06">
              <w:rPr>
                <w:rFonts w:ascii="Times New Roman" w:hAnsi="Times New Roman"/>
                <w:b/>
                <w:bCs/>
                <w:sz w:val="24"/>
                <w:szCs w:val="24"/>
                <w:lang w:val="en-US"/>
              </w:rPr>
              <w:t>/</w:t>
            </w:r>
            <w:r>
              <w:rPr>
                <w:rFonts w:ascii="Times New Roman" w:hAnsi="Times New Roman"/>
                <w:b/>
                <w:bCs/>
                <w:sz w:val="24"/>
                <w:szCs w:val="24"/>
              </w:rPr>
              <w:t>52</w:t>
            </w:r>
          </w:p>
        </w:tc>
        <w:tc>
          <w:tcPr>
            <w:tcW w:w="749" w:type="pct"/>
            <w:shd w:val="clear" w:color="auto" w:fill="auto"/>
          </w:tcPr>
          <w:p w14:paraId="01CFB725" w14:textId="77777777" w:rsidR="005C5365" w:rsidRPr="008E0A06" w:rsidRDefault="005C5365" w:rsidP="005C5365">
            <w:pPr>
              <w:spacing w:after="0" w:line="240" w:lineRule="auto"/>
              <w:jc w:val="both"/>
              <w:rPr>
                <w:rFonts w:ascii="Times New Roman" w:hAnsi="Times New Roman"/>
                <w:b/>
                <w:bCs/>
                <w:i/>
                <w:sz w:val="24"/>
                <w:szCs w:val="24"/>
              </w:rPr>
            </w:pPr>
          </w:p>
        </w:tc>
      </w:tr>
    </w:tbl>
    <w:p w14:paraId="73D78DD2" w14:textId="77777777" w:rsidR="007403EA" w:rsidRPr="00170616" w:rsidRDefault="007403EA" w:rsidP="007403EA">
      <w:pPr>
        <w:ind w:firstLine="709"/>
        <w:rPr>
          <w:rFonts w:ascii="Times New Roman" w:hAnsi="Times New Roman"/>
          <w:i/>
        </w:rPr>
        <w:sectPr w:rsidR="007403EA" w:rsidRPr="00170616">
          <w:pgSz w:w="16840" w:h="11907" w:orient="landscape"/>
          <w:pgMar w:top="851" w:right="1134" w:bottom="851" w:left="992" w:header="709" w:footer="709" w:gutter="0"/>
          <w:cols w:space="720"/>
          <w:docGrid w:linePitch="360"/>
        </w:sectPr>
      </w:pPr>
    </w:p>
    <w:p w14:paraId="2F68A5BB" w14:textId="77777777" w:rsidR="007403EA" w:rsidRPr="008E0A06" w:rsidRDefault="007403EA" w:rsidP="007403EA">
      <w:pPr>
        <w:ind w:left="1353"/>
        <w:rPr>
          <w:rFonts w:ascii="Times New Roman" w:hAnsi="Times New Roman"/>
          <w:b/>
          <w:bCs/>
          <w:sz w:val="24"/>
          <w:szCs w:val="24"/>
        </w:rPr>
      </w:pPr>
      <w:r w:rsidRPr="008E0A06">
        <w:rPr>
          <w:rFonts w:ascii="Times New Roman" w:hAnsi="Times New Roman"/>
          <w:b/>
          <w:bCs/>
          <w:sz w:val="24"/>
          <w:szCs w:val="24"/>
        </w:rPr>
        <w:t>3. УСЛОВИЯ РЕАЛИЗАЦИИ УЧЕБНОЙ ДИСЦИПЛИНЫ</w:t>
      </w:r>
    </w:p>
    <w:p w14:paraId="5CAAB4E6" w14:textId="77777777" w:rsidR="007403EA" w:rsidRPr="0054349C" w:rsidRDefault="007403EA" w:rsidP="007403EA">
      <w:pPr>
        <w:spacing w:after="0"/>
        <w:ind w:firstLine="709"/>
        <w:jc w:val="both"/>
        <w:rPr>
          <w:rFonts w:ascii="Times New Roman" w:hAnsi="Times New Roman"/>
          <w:b/>
          <w:sz w:val="24"/>
          <w:szCs w:val="24"/>
        </w:rPr>
      </w:pPr>
      <w:r w:rsidRPr="0054349C">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14:paraId="1BEABDB7" w14:textId="77777777" w:rsidR="007403EA" w:rsidRPr="0054349C" w:rsidRDefault="007403EA" w:rsidP="007403EA">
      <w:pPr>
        <w:spacing w:after="0"/>
        <w:ind w:firstLine="709"/>
        <w:jc w:val="both"/>
        <w:rPr>
          <w:sz w:val="24"/>
          <w:szCs w:val="24"/>
        </w:rPr>
      </w:pPr>
      <w:r w:rsidRPr="0054349C">
        <w:rPr>
          <w:rFonts w:ascii="Times New Roman" w:hAnsi="Times New Roman"/>
          <w:bCs/>
          <w:sz w:val="24"/>
          <w:szCs w:val="24"/>
        </w:rPr>
        <w:t>Кабинет</w:t>
      </w:r>
      <w:r w:rsidRPr="0054349C">
        <w:rPr>
          <w:rFonts w:ascii="Times New Roman" w:hAnsi="Times New Roman"/>
          <w:bCs/>
          <w:i/>
          <w:sz w:val="24"/>
          <w:szCs w:val="24"/>
        </w:rPr>
        <w:t xml:space="preserve"> «Информационных технологий»</w:t>
      </w:r>
      <w:r w:rsidRPr="0054349C">
        <w:rPr>
          <w:rFonts w:ascii="Times New Roman" w:hAnsi="Times New Roman"/>
          <w:bCs/>
          <w:sz w:val="24"/>
          <w:szCs w:val="24"/>
        </w:rPr>
        <w:t>, оснащенная необходимым для реализации программы учебной дисциплины оборудованием, приведенным в п. 6.1.2.1 Примерной рабочей программы по специальности 15.02.10 Мехатроника и робототехника (по отраслям)</w:t>
      </w:r>
    </w:p>
    <w:p w14:paraId="28EB740A" w14:textId="77777777" w:rsidR="007403EA" w:rsidRPr="0054349C" w:rsidRDefault="007403EA" w:rsidP="007403EA">
      <w:pPr>
        <w:spacing w:after="0"/>
        <w:ind w:firstLine="709"/>
        <w:jc w:val="both"/>
        <w:rPr>
          <w:rFonts w:ascii="Times New Roman" w:hAnsi="Times New Roman"/>
          <w:bCs/>
          <w:sz w:val="24"/>
          <w:szCs w:val="24"/>
        </w:rPr>
      </w:pPr>
    </w:p>
    <w:p w14:paraId="6BCF7514" w14:textId="77777777" w:rsidR="007403EA" w:rsidRPr="0054349C" w:rsidRDefault="007403EA" w:rsidP="007403EA">
      <w:pPr>
        <w:spacing w:after="0"/>
        <w:ind w:firstLine="709"/>
        <w:jc w:val="both"/>
        <w:rPr>
          <w:rFonts w:ascii="Times New Roman" w:hAnsi="Times New Roman"/>
          <w:b/>
          <w:bCs/>
          <w:sz w:val="24"/>
          <w:szCs w:val="24"/>
        </w:rPr>
      </w:pPr>
      <w:r w:rsidRPr="0054349C">
        <w:rPr>
          <w:rFonts w:ascii="Times New Roman" w:hAnsi="Times New Roman"/>
          <w:b/>
          <w:bCs/>
          <w:sz w:val="24"/>
          <w:szCs w:val="24"/>
        </w:rPr>
        <w:t>3.2. Информационное обеспечение реализации программы</w:t>
      </w:r>
    </w:p>
    <w:p w14:paraId="10CB6B1E" w14:textId="77777777" w:rsidR="007403EA" w:rsidRPr="0054349C" w:rsidRDefault="007403EA" w:rsidP="007403EA">
      <w:pPr>
        <w:spacing w:after="0"/>
        <w:ind w:firstLine="709"/>
        <w:jc w:val="both"/>
        <w:rPr>
          <w:rFonts w:ascii="Times New Roman" w:hAnsi="Times New Roman"/>
          <w:bCs/>
          <w:sz w:val="24"/>
          <w:szCs w:val="24"/>
        </w:rPr>
      </w:pPr>
      <w:r w:rsidRPr="0054349C">
        <w:rPr>
          <w:rFonts w:ascii="Times New Roman" w:hAnsi="Times New Roman"/>
          <w:bCs/>
          <w:sz w:val="24"/>
          <w:szCs w:val="24"/>
        </w:rPr>
        <w:t>Для реализации программы библиотечный фонд образовательной организации должен иметь п</w:t>
      </w:r>
      <w:r w:rsidRPr="0054349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4349C">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6D91245" w14:textId="77777777" w:rsidR="007403EA" w:rsidRPr="0054349C" w:rsidRDefault="007403EA" w:rsidP="007403EA">
      <w:pPr>
        <w:spacing w:after="0"/>
        <w:ind w:firstLine="709"/>
        <w:jc w:val="both"/>
        <w:rPr>
          <w:rFonts w:ascii="Times New Roman" w:hAnsi="Times New Roman"/>
          <w:sz w:val="24"/>
          <w:szCs w:val="24"/>
        </w:rPr>
      </w:pPr>
    </w:p>
    <w:p w14:paraId="309EDFFF" w14:textId="77777777" w:rsidR="007403EA" w:rsidRPr="0054349C" w:rsidRDefault="007403EA" w:rsidP="007403EA">
      <w:pPr>
        <w:spacing w:after="0"/>
        <w:ind w:firstLine="709"/>
        <w:jc w:val="both"/>
        <w:rPr>
          <w:rFonts w:ascii="Times New Roman" w:hAnsi="Times New Roman"/>
          <w:b/>
          <w:sz w:val="24"/>
          <w:szCs w:val="24"/>
        </w:rPr>
      </w:pPr>
      <w:r w:rsidRPr="0054349C">
        <w:rPr>
          <w:rFonts w:ascii="Times New Roman" w:hAnsi="Times New Roman"/>
          <w:b/>
          <w:sz w:val="24"/>
          <w:szCs w:val="24"/>
        </w:rPr>
        <w:t>3.2.1. Основные печатные и электронные издания</w:t>
      </w:r>
    </w:p>
    <w:p w14:paraId="43C40F24" w14:textId="77777777" w:rsidR="00731012" w:rsidRPr="00731012" w:rsidRDefault="00731012" w:rsidP="00731012">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hAnsi="Times New Roman"/>
          <w:bCs/>
          <w:sz w:val="24"/>
          <w:szCs w:val="24"/>
        </w:rPr>
      </w:pPr>
      <w:r w:rsidRPr="00731012">
        <w:rPr>
          <w:rFonts w:ascii="Times New Roman" w:hAnsi="Times New Roman"/>
          <w:bCs/>
          <w:sz w:val="24"/>
          <w:szCs w:val="24"/>
        </w:rPr>
        <w:t xml:space="preserve">1. Хейлсберг А., Торгерсен М., и др. Язык программирования С#. Классика </w:t>
      </w:r>
      <w:r w:rsidRPr="00731012">
        <w:rPr>
          <w:rFonts w:ascii="Times New Roman" w:hAnsi="Times New Roman"/>
          <w:bCs/>
          <w:sz w:val="24"/>
          <w:szCs w:val="24"/>
          <w:lang w:val="en-US"/>
        </w:rPr>
        <w:t>Computers</w:t>
      </w:r>
      <w:r w:rsidRPr="00731012">
        <w:rPr>
          <w:rFonts w:ascii="Times New Roman" w:hAnsi="Times New Roman"/>
          <w:bCs/>
          <w:sz w:val="24"/>
          <w:szCs w:val="24"/>
        </w:rPr>
        <w:t xml:space="preserve"> </w:t>
      </w:r>
      <w:r w:rsidRPr="00731012">
        <w:rPr>
          <w:rFonts w:ascii="Times New Roman" w:hAnsi="Times New Roman"/>
          <w:bCs/>
          <w:sz w:val="24"/>
          <w:szCs w:val="24"/>
          <w:lang w:val="en-US"/>
        </w:rPr>
        <w:t>Science</w:t>
      </w:r>
      <w:r w:rsidRPr="00731012">
        <w:rPr>
          <w:rFonts w:ascii="Times New Roman" w:hAnsi="Times New Roman"/>
          <w:bCs/>
          <w:sz w:val="24"/>
          <w:szCs w:val="24"/>
        </w:rPr>
        <w:t>. 4-е изд. - СПб.: Питер, 2021 - 784 с.</w:t>
      </w:r>
    </w:p>
    <w:p w14:paraId="5385AC26" w14:textId="77777777" w:rsidR="00731012" w:rsidRPr="00731012" w:rsidRDefault="00731012" w:rsidP="00731012">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hAnsi="Times New Roman"/>
          <w:bCs/>
          <w:sz w:val="24"/>
          <w:szCs w:val="24"/>
        </w:rPr>
      </w:pPr>
      <w:r w:rsidRPr="00731012">
        <w:rPr>
          <w:rFonts w:ascii="Times New Roman" w:hAnsi="Times New Roman"/>
          <w:bCs/>
          <w:sz w:val="24"/>
          <w:szCs w:val="24"/>
        </w:rPr>
        <w:t xml:space="preserve">2. Кудрина Е.В. Огнева М.В. Основы алгоритмизации и программирования на языке </w:t>
      </w:r>
      <w:r w:rsidRPr="00731012">
        <w:rPr>
          <w:rFonts w:ascii="Times New Roman" w:hAnsi="Times New Roman"/>
          <w:bCs/>
          <w:sz w:val="24"/>
          <w:szCs w:val="24"/>
          <w:lang w:val="en-US"/>
        </w:rPr>
        <w:t>C</w:t>
      </w:r>
      <w:r w:rsidRPr="00731012">
        <w:rPr>
          <w:rFonts w:ascii="Times New Roman" w:hAnsi="Times New Roman"/>
          <w:bCs/>
          <w:sz w:val="24"/>
          <w:szCs w:val="24"/>
        </w:rPr>
        <w:t>#. - М.:Издательство Юрайт, 2024. - 322 с.</w:t>
      </w:r>
    </w:p>
    <w:p w14:paraId="4A2A0000" w14:textId="77777777" w:rsidR="00731012" w:rsidRPr="00731012" w:rsidRDefault="00731012" w:rsidP="00731012">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hAnsi="Times New Roman"/>
          <w:bCs/>
          <w:sz w:val="24"/>
          <w:szCs w:val="24"/>
        </w:rPr>
      </w:pPr>
      <w:r w:rsidRPr="00731012">
        <w:rPr>
          <w:rFonts w:ascii="Times New Roman" w:hAnsi="Times New Roman"/>
          <w:bCs/>
          <w:sz w:val="24"/>
          <w:szCs w:val="24"/>
        </w:rPr>
        <w:t xml:space="preserve">3. Фленов М.Е. Библия </w:t>
      </w:r>
      <w:r w:rsidRPr="00731012">
        <w:rPr>
          <w:rFonts w:ascii="Times New Roman" w:hAnsi="Times New Roman"/>
          <w:bCs/>
          <w:sz w:val="24"/>
          <w:szCs w:val="24"/>
          <w:lang w:val="en-US"/>
        </w:rPr>
        <w:t>C</w:t>
      </w:r>
      <w:r w:rsidRPr="00731012">
        <w:rPr>
          <w:rFonts w:ascii="Times New Roman" w:hAnsi="Times New Roman"/>
          <w:bCs/>
          <w:sz w:val="24"/>
          <w:szCs w:val="24"/>
        </w:rPr>
        <w:t>#. - 5-е изд., перераб. и доп. - СПб.: БХВ-Петербург, 2022. - 464 с.</w:t>
      </w:r>
    </w:p>
    <w:p w14:paraId="484EE3CE" w14:textId="606E06E1" w:rsidR="00731012" w:rsidRPr="00731012" w:rsidRDefault="00731012" w:rsidP="00731012">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hAnsi="Times New Roman"/>
          <w:b/>
          <w:bCs/>
          <w:i/>
          <w:sz w:val="24"/>
          <w:szCs w:val="24"/>
        </w:rPr>
      </w:pPr>
      <w:r w:rsidRPr="00731012">
        <w:rPr>
          <w:rFonts w:ascii="Times New Roman" w:hAnsi="Times New Roman"/>
          <w:bCs/>
          <w:sz w:val="24"/>
          <w:szCs w:val="24"/>
        </w:rPr>
        <w:t xml:space="preserve">4. Пахомов Б.В. </w:t>
      </w:r>
      <w:r w:rsidRPr="00731012">
        <w:rPr>
          <w:rFonts w:ascii="Times New Roman" w:hAnsi="Times New Roman"/>
          <w:bCs/>
          <w:sz w:val="24"/>
          <w:szCs w:val="24"/>
          <w:lang w:val="en-US"/>
        </w:rPr>
        <w:t>C</w:t>
      </w:r>
      <w:r w:rsidRPr="00731012">
        <w:rPr>
          <w:rFonts w:ascii="Times New Roman" w:hAnsi="Times New Roman"/>
          <w:bCs/>
          <w:sz w:val="24"/>
          <w:szCs w:val="24"/>
        </w:rPr>
        <w:t># для начинающих. - СПб.: БХВ Петербург, 2014 - 432 с</w:t>
      </w:r>
      <w:r w:rsidRPr="00731012">
        <w:rPr>
          <w:rFonts w:ascii="Times New Roman" w:hAnsi="Times New Roman"/>
          <w:bCs/>
          <w:sz w:val="24"/>
          <w:szCs w:val="24"/>
        </w:rPr>
        <w:t>.</w:t>
      </w:r>
    </w:p>
    <w:p w14:paraId="15862D94" w14:textId="77777777" w:rsidR="00731012" w:rsidRPr="00731012" w:rsidRDefault="00731012" w:rsidP="00731012">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hAnsi="Times New Roman"/>
          <w:iCs/>
          <w:sz w:val="24"/>
          <w:szCs w:val="24"/>
        </w:rPr>
      </w:pPr>
      <w:r w:rsidRPr="00731012">
        <w:rPr>
          <w:rFonts w:ascii="Times New Roman" w:hAnsi="Times New Roman"/>
          <w:iCs/>
          <w:sz w:val="24"/>
          <w:szCs w:val="24"/>
        </w:rPr>
        <w:t xml:space="preserve">5. Подбельский В.В. Язык </w:t>
      </w:r>
      <w:r w:rsidRPr="00731012">
        <w:rPr>
          <w:rFonts w:ascii="Times New Roman" w:hAnsi="Times New Roman"/>
          <w:iCs/>
          <w:sz w:val="24"/>
          <w:szCs w:val="24"/>
          <w:lang w:val="en-US"/>
        </w:rPr>
        <w:t>C</w:t>
      </w:r>
      <w:r w:rsidRPr="00731012">
        <w:rPr>
          <w:rFonts w:ascii="Times New Roman" w:hAnsi="Times New Roman"/>
          <w:iCs/>
          <w:sz w:val="24"/>
          <w:szCs w:val="24"/>
        </w:rPr>
        <w:t>#. Базовый курс: учеб. Пособие/ - 2-е изд. перераб. и доп. - М.: Финансы и статистика, 2015. - 408 с.</w:t>
      </w:r>
    </w:p>
    <w:p w14:paraId="578F5524" w14:textId="77777777" w:rsidR="00731012" w:rsidRPr="00731012" w:rsidRDefault="00731012" w:rsidP="00731012">
      <w:pPr>
        <w:spacing w:after="0"/>
        <w:ind w:firstLine="709"/>
        <w:contextualSpacing/>
        <w:outlineLvl w:val="0"/>
        <w:rPr>
          <w:rFonts w:ascii="Times New Roman" w:hAnsi="Times New Roman"/>
          <w:b/>
          <w:bCs/>
          <w:sz w:val="24"/>
          <w:szCs w:val="24"/>
        </w:rPr>
      </w:pPr>
    </w:p>
    <w:p w14:paraId="30C21FC5" w14:textId="77777777" w:rsidR="00731012" w:rsidRPr="00731012" w:rsidRDefault="00731012" w:rsidP="00731012">
      <w:pPr>
        <w:spacing w:after="0"/>
        <w:ind w:firstLine="709"/>
        <w:contextualSpacing/>
        <w:outlineLvl w:val="0"/>
        <w:rPr>
          <w:rFonts w:ascii="Times New Roman" w:hAnsi="Times New Roman"/>
          <w:b/>
          <w:bCs/>
          <w:sz w:val="24"/>
          <w:szCs w:val="24"/>
          <w:lang w:val="en-US"/>
        </w:rPr>
      </w:pPr>
      <w:r w:rsidRPr="00731012">
        <w:rPr>
          <w:rFonts w:ascii="Times New Roman" w:hAnsi="Times New Roman"/>
          <w:b/>
          <w:bCs/>
          <w:sz w:val="24"/>
          <w:szCs w:val="24"/>
        </w:rPr>
        <w:t xml:space="preserve"> Дополнительные</w:t>
      </w:r>
      <w:r w:rsidRPr="00731012">
        <w:rPr>
          <w:rFonts w:ascii="Times New Roman" w:hAnsi="Times New Roman"/>
          <w:b/>
          <w:bCs/>
          <w:sz w:val="24"/>
          <w:szCs w:val="24"/>
          <w:lang w:val="en-US"/>
        </w:rPr>
        <w:t xml:space="preserve"> </w:t>
      </w:r>
      <w:r w:rsidRPr="00731012">
        <w:rPr>
          <w:rFonts w:ascii="Times New Roman" w:hAnsi="Times New Roman"/>
          <w:b/>
          <w:bCs/>
          <w:sz w:val="24"/>
          <w:szCs w:val="24"/>
        </w:rPr>
        <w:t>печатные</w:t>
      </w:r>
      <w:r w:rsidRPr="00731012">
        <w:rPr>
          <w:rFonts w:ascii="Times New Roman" w:hAnsi="Times New Roman"/>
          <w:b/>
          <w:bCs/>
          <w:sz w:val="24"/>
          <w:szCs w:val="24"/>
          <w:lang w:val="en-US"/>
        </w:rPr>
        <w:t xml:space="preserve"> </w:t>
      </w:r>
      <w:r w:rsidRPr="00731012">
        <w:rPr>
          <w:rFonts w:ascii="Times New Roman" w:hAnsi="Times New Roman"/>
          <w:b/>
          <w:bCs/>
          <w:sz w:val="24"/>
          <w:szCs w:val="24"/>
        </w:rPr>
        <w:t>источники</w:t>
      </w:r>
    </w:p>
    <w:p w14:paraId="22498C4E" w14:textId="77777777" w:rsidR="00731012" w:rsidRPr="00731012" w:rsidRDefault="00731012" w:rsidP="00731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hAnsi="Times New Roman"/>
          <w:sz w:val="24"/>
          <w:szCs w:val="24"/>
        </w:rPr>
      </w:pPr>
      <w:r w:rsidRPr="00731012">
        <w:rPr>
          <w:rFonts w:ascii="Times New Roman" w:hAnsi="Times New Roman"/>
          <w:sz w:val="24"/>
          <w:szCs w:val="24"/>
          <w:lang w:val="en-US"/>
        </w:rPr>
        <w:t>1. Svetin Nakov &amp; Co., Fundamentals of computer programming with C#. Sofia</w:t>
      </w:r>
      <w:r w:rsidRPr="00731012">
        <w:rPr>
          <w:rFonts w:ascii="Times New Roman" w:hAnsi="Times New Roman"/>
          <w:sz w:val="24"/>
          <w:szCs w:val="24"/>
        </w:rPr>
        <w:t>, 2013</w:t>
      </w:r>
    </w:p>
    <w:p w14:paraId="7A98479A" w14:textId="77777777" w:rsidR="00731012" w:rsidRPr="00731012" w:rsidRDefault="00731012" w:rsidP="00731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hAnsi="Times New Roman"/>
          <w:sz w:val="24"/>
          <w:szCs w:val="24"/>
        </w:rPr>
      </w:pPr>
      <w:r w:rsidRPr="00731012">
        <w:rPr>
          <w:rFonts w:ascii="Times New Roman" w:hAnsi="Times New Roman"/>
          <w:sz w:val="24"/>
          <w:szCs w:val="24"/>
        </w:rPr>
        <w:t xml:space="preserve">2. Ватсон Б. </w:t>
      </w:r>
      <w:r w:rsidRPr="00731012">
        <w:rPr>
          <w:rFonts w:ascii="Times New Roman" w:hAnsi="Times New Roman"/>
          <w:sz w:val="24"/>
          <w:szCs w:val="24"/>
          <w:lang w:val="en-US"/>
        </w:rPr>
        <w:t>C</w:t>
      </w:r>
      <w:r w:rsidRPr="00731012">
        <w:rPr>
          <w:rFonts w:ascii="Times New Roman" w:hAnsi="Times New Roman"/>
          <w:sz w:val="24"/>
          <w:szCs w:val="24"/>
        </w:rPr>
        <w:t># 4.0 на примерах. - СПб.: БХВ-Петербург, 2011. - 608. - 608 с.</w:t>
      </w:r>
    </w:p>
    <w:p w14:paraId="3EFFD2C9" w14:textId="77777777" w:rsidR="00731012" w:rsidRPr="00731012" w:rsidRDefault="00731012" w:rsidP="00731012">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hAnsi="Times New Roman"/>
          <w:bCs/>
          <w:sz w:val="24"/>
          <w:szCs w:val="24"/>
        </w:rPr>
      </w:pPr>
      <w:r w:rsidRPr="00731012">
        <w:rPr>
          <w:rFonts w:ascii="Times New Roman" w:hAnsi="Times New Roman"/>
          <w:bCs/>
          <w:sz w:val="24"/>
          <w:szCs w:val="24"/>
        </w:rPr>
        <w:t xml:space="preserve">3. Шилдт Г. С#. учебный курс. - СПб.: Питер; К.: Издательская группа </w:t>
      </w:r>
      <w:r w:rsidRPr="00731012">
        <w:rPr>
          <w:rFonts w:ascii="Times New Roman" w:hAnsi="Times New Roman"/>
          <w:bCs/>
          <w:sz w:val="24"/>
          <w:szCs w:val="24"/>
          <w:lang w:val="en-US"/>
        </w:rPr>
        <w:t>BYV</w:t>
      </w:r>
      <w:r w:rsidRPr="00731012">
        <w:rPr>
          <w:rFonts w:ascii="Times New Roman" w:hAnsi="Times New Roman"/>
          <w:bCs/>
          <w:sz w:val="24"/>
          <w:szCs w:val="24"/>
        </w:rPr>
        <w:t>, 2003 - 512 с.</w:t>
      </w:r>
    </w:p>
    <w:p w14:paraId="77463BF6" w14:textId="77777777" w:rsidR="00731012" w:rsidRPr="00731012" w:rsidRDefault="00731012" w:rsidP="00731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hAnsi="Times New Roman"/>
          <w:sz w:val="24"/>
          <w:szCs w:val="24"/>
        </w:rPr>
      </w:pPr>
      <w:r w:rsidRPr="00731012">
        <w:rPr>
          <w:rFonts w:ascii="Times New Roman" w:hAnsi="Times New Roman"/>
          <w:sz w:val="24"/>
          <w:szCs w:val="24"/>
        </w:rPr>
        <w:t>4. Евдокимов П.В. С# на примерах. 3-е издание - СПб.: Наука и техника, 2018. - 320 с.</w:t>
      </w:r>
    </w:p>
    <w:p w14:paraId="5C774F7E" w14:textId="51E3F5A0" w:rsidR="00731012" w:rsidRPr="00731012" w:rsidRDefault="00731012" w:rsidP="00731012">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hAnsi="Times New Roman"/>
          <w:bCs/>
          <w:sz w:val="24"/>
          <w:szCs w:val="24"/>
          <w:lang w:val="en-US"/>
        </w:rPr>
      </w:pPr>
      <w:r w:rsidRPr="00731012">
        <w:rPr>
          <w:rFonts w:ascii="Times New Roman" w:hAnsi="Times New Roman"/>
          <w:sz w:val="24"/>
          <w:szCs w:val="24"/>
        </w:rPr>
        <w:t xml:space="preserve">5. </w:t>
      </w:r>
      <w:r w:rsidRPr="00731012">
        <w:rPr>
          <w:rFonts w:ascii="Times New Roman" w:hAnsi="Times New Roman"/>
          <w:bCs/>
          <w:sz w:val="24"/>
          <w:szCs w:val="24"/>
        </w:rPr>
        <w:t>Троелсен Эндрю. Язык программирования С# 5.0 и платформа .</w:t>
      </w:r>
      <w:r w:rsidRPr="00731012">
        <w:rPr>
          <w:rFonts w:ascii="Times New Roman" w:hAnsi="Times New Roman"/>
          <w:bCs/>
          <w:sz w:val="24"/>
          <w:szCs w:val="24"/>
          <w:lang w:val="en-US"/>
        </w:rPr>
        <w:t>NET</w:t>
      </w:r>
      <w:r w:rsidRPr="00731012">
        <w:rPr>
          <w:rFonts w:ascii="Times New Roman" w:hAnsi="Times New Roman"/>
          <w:bCs/>
          <w:sz w:val="24"/>
          <w:szCs w:val="24"/>
        </w:rPr>
        <w:t xml:space="preserve"> 4.5. 6-е изд</w:t>
      </w:r>
      <w:r w:rsidRPr="00731012">
        <w:rPr>
          <w:rFonts w:ascii="Times New Roman" w:hAnsi="Times New Roman"/>
          <w:bCs/>
          <w:sz w:val="24"/>
          <w:szCs w:val="24"/>
        </w:rPr>
        <w:t>.</w:t>
      </w:r>
      <w:r w:rsidRPr="00731012">
        <w:rPr>
          <w:rFonts w:ascii="Times New Roman" w:hAnsi="Times New Roman"/>
          <w:bCs/>
          <w:sz w:val="24"/>
          <w:szCs w:val="24"/>
        </w:rPr>
        <w:t xml:space="preserve">: Пер. С англ.-М.:ООО «И.Д.Вильямс». 2013.- </w:t>
      </w:r>
      <w:r w:rsidRPr="00731012">
        <w:rPr>
          <w:rFonts w:ascii="Times New Roman" w:hAnsi="Times New Roman"/>
          <w:bCs/>
          <w:sz w:val="24"/>
          <w:szCs w:val="24"/>
          <w:lang w:val="en-US"/>
        </w:rPr>
        <w:t>1312 с.</w:t>
      </w:r>
    </w:p>
    <w:p w14:paraId="17314609" w14:textId="77777777" w:rsidR="007403EA" w:rsidRPr="0054349C" w:rsidRDefault="007403EA" w:rsidP="007403EA">
      <w:pPr>
        <w:ind w:firstLine="709"/>
        <w:contextualSpacing/>
        <w:rPr>
          <w:rFonts w:ascii="Times New Roman" w:hAnsi="Times New Roman"/>
          <w:b/>
          <w:sz w:val="24"/>
          <w:szCs w:val="24"/>
        </w:rPr>
      </w:pPr>
    </w:p>
    <w:p w14:paraId="58588AEE" w14:textId="77777777" w:rsidR="007403EA" w:rsidRPr="00170616" w:rsidRDefault="007403EA" w:rsidP="007403EA">
      <w:pPr>
        <w:contextualSpacing/>
        <w:jc w:val="center"/>
        <w:rPr>
          <w:rFonts w:ascii="Times New Roman" w:hAnsi="Times New Roman"/>
          <w:b/>
          <w:sz w:val="24"/>
          <w:szCs w:val="24"/>
        </w:rPr>
      </w:pPr>
      <w:r w:rsidRPr="0054349C">
        <w:rPr>
          <w:rFonts w:ascii="Times New Roman" w:hAnsi="Times New Roman"/>
          <w:b/>
          <w:sz w:val="24"/>
          <w:szCs w:val="24"/>
        </w:rPr>
        <w:br w:type="page"/>
      </w:r>
      <w:r w:rsidRPr="00170616">
        <w:rPr>
          <w:rFonts w:ascii="Times New Roman" w:hAnsi="Times New Roman"/>
          <w:b/>
          <w:sz w:val="24"/>
          <w:szCs w:val="24"/>
        </w:rPr>
        <w:t xml:space="preserve">4. КОНТРОЛЬ И ОЦЕНКА РЕЗУЛЬТАТОВ ОСВОЕНИЯ  </w:t>
      </w:r>
    </w:p>
    <w:p w14:paraId="57D6A71F" w14:textId="77777777" w:rsidR="007403EA" w:rsidRPr="00170616" w:rsidRDefault="007403EA" w:rsidP="007403EA">
      <w:pPr>
        <w:contextualSpacing/>
        <w:jc w:val="center"/>
        <w:rPr>
          <w:rFonts w:ascii="Times New Roman" w:hAnsi="Times New Roman"/>
          <w:b/>
          <w:sz w:val="24"/>
          <w:szCs w:val="24"/>
        </w:rPr>
      </w:pPr>
      <w:r w:rsidRPr="00170616">
        <w:rPr>
          <w:rFonts w:ascii="Times New Roman" w:hAnsi="Times New Roman"/>
          <w:b/>
          <w:sz w:val="24"/>
          <w:szCs w:val="24"/>
        </w:rPr>
        <w:t>УЧЕБНОЙ ДИСЦИПЛИНЫ</w:t>
      </w:r>
    </w:p>
    <w:p w14:paraId="60D64838" w14:textId="77777777" w:rsidR="007403EA" w:rsidRPr="00170616" w:rsidRDefault="007403EA" w:rsidP="007403EA">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0"/>
        <w:gridCol w:w="2817"/>
        <w:gridCol w:w="3258"/>
      </w:tblGrid>
      <w:tr w:rsidR="007403EA" w:rsidRPr="00170616" w14:paraId="02EF5644" w14:textId="77777777" w:rsidTr="00AC57D3">
        <w:tc>
          <w:tcPr>
            <w:tcW w:w="1750" w:type="pct"/>
          </w:tcPr>
          <w:p w14:paraId="179D8522" w14:textId="77777777" w:rsidR="007403EA" w:rsidRPr="008E0A06" w:rsidRDefault="007403EA" w:rsidP="00AC57D3">
            <w:pPr>
              <w:spacing w:after="0" w:line="240" w:lineRule="auto"/>
              <w:jc w:val="center"/>
              <w:rPr>
                <w:rFonts w:ascii="Times New Roman" w:hAnsi="Times New Roman"/>
                <w:iCs/>
                <w:sz w:val="24"/>
                <w:szCs w:val="24"/>
              </w:rPr>
            </w:pPr>
            <w:r w:rsidRPr="008E0A06">
              <w:rPr>
                <w:rFonts w:ascii="Times New Roman" w:hAnsi="Times New Roman"/>
                <w:b/>
                <w:bCs/>
                <w:iCs/>
                <w:sz w:val="24"/>
                <w:szCs w:val="24"/>
              </w:rPr>
              <w:t>Результаты обучения</w:t>
            </w:r>
            <w:r w:rsidRPr="008E0A06">
              <w:rPr>
                <w:rFonts w:ascii="Times New Roman" w:hAnsi="Times New Roman"/>
                <w:iCs/>
                <w:sz w:val="24"/>
                <w:szCs w:val="24"/>
                <w:vertAlign w:val="superscript"/>
              </w:rPr>
              <w:footnoteReference w:id="1"/>
            </w:r>
          </w:p>
        </w:tc>
        <w:tc>
          <w:tcPr>
            <w:tcW w:w="1507" w:type="pct"/>
          </w:tcPr>
          <w:p w14:paraId="11091556" w14:textId="77777777" w:rsidR="007403EA" w:rsidRPr="008E0A06" w:rsidRDefault="007403EA" w:rsidP="00AC57D3">
            <w:pPr>
              <w:spacing w:after="0" w:line="240" w:lineRule="auto"/>
              <w:jc w:val="center"/>
              <w:rPr>
                <w:rFonts w:ascii="Times New Roman" w:hAnsi="Times New Roman"/>
                <w:b/>
                <w:bCs/>
                <w:iCs/>
                <w:sz w:val="24"/>
                <w:szCs w:val="24"/>
              </w:rPr>
            </w:pPr>
            <w:r w:rsidRPr="008E0A06">
              <w:rPr>
                <w:rFonts w:ascii="Times New Roman" w:hAnsi="Times New Roman"/>
                <w:b/>
                <w:bCs/>
                <w:iCs/>
                <w:sz w:val="24"/>
                <w:szCs w:val="24"/>
              </w:rPr>
              <w:t>Критерии оценки</w:t>
            </w:r>
          </w:p>
        </w:tc>
        <w:tc>
          <w:tcPr>
            <w:tcW w:w="1743" w:type="pct"/>
          </w:tcPr>
          <w:p w14:paraId="24844F9F" w14:textId="77777777" w:rsidR="007403EA" w:rsidRPr="008E0A06" w:rsidRDefault="007403EA" w:rsidP="00AC57D3">
            <w:pPr>
              <w:spacing w:after="0" w:line="240" w:lineRule="auto"/>
              <w:jc w:val="center"/>
              <w:rPr>
                <w:rFonts w:ascii="Times New Roman" w:hAnsi="Times New Roman"/>
                <w:b/>
                <w:bCs/>
                <w:iCs/>
                <w:sz w:val="24"/>
                <w:szCs w:val="24"/>
              </w:rPr>
            </w:pPr>
            <w:r w:rsidRPr="008E0A06">
              <w:rPr>
                <w:rFonts w:ascii="Times New Roman" w:hAnsi="Times New Roman"/>
                <w:b/>
                <w:bCs/>
                <w:iCs/>
                <w:sz w:val="24"/>
                <w:szCs w:val="24"/>
              </w:rPr>
              <w:t>Методы оценки</w:t>
            </w:r>
          </w:p>
        </w:tc>
      </w:tr>
      <w:tr w:rsidR="007403EA" w:rsidRPr="00170616" w14:paraId="010A02E2" w14:textId="77777777" w:rsidTr="00AC57D3">
        <w:tc>
          <w:tcPr>
            <w:tcW w:w="5000" w:type="pct"/>
            <w:gridSpan w:val="3"/>
          </w:tcPr>
          <w:p w14:paraId="32CD1777" w14:textId="77777777" w:rsidR="007403EA" w:rsidRPr="008E0A06" w:rsidRDefault="007403EA" w:rsidP="00AC57D3">
            <w:pPr>
              <w:spacing w:after="0" w:line="240" w:lineRule="auto"/>
              <w:rPr>
                <w:rFonts w:ascii="Times New Roman" w:hAnsi="Times New Roman"/>
                <w:b/>
                <w:bCs/>
                <w:iCs/>
                <w:sz w:val="24"/>
                <w:szCs w:val="24"/>
              </w:rPr>
            </w:pPr>
            <w:r>
              <w:rPr>
                <w:rFonts w:ascii="Times New Roman" w:hAnsi="Times New Roman"/>
                <w:bCs/>
                <w:iCs/>
                <w:sz w:val="24"/>
                <w:szCs w:val="24"/>
              </w:rPr>
              <w:t>Перечень знаний, осваиваемых в рамках дисциплины</w:t>
            </w:r>
          </w:p>
        </w:tc>
      </w:tr>
      <w:tr w:rsidR="007403EA" w:rsidRPr="00170616" w14:paraId="402D6218" w14:textId="77777777" w:rsidTr="00AC57D3">
        <w:trPr>
          <w:trHeight w:val="896"/>
        </w:trPr>
        <w:tc>
          <w:tcPr>
            <w:tcW w:w="1750" w:type="pct"/>
            <w:shd w:val="clear" w:color="auto" w:fill="auto"/>
          </w:tcPr>
          <w:p w14:paraId="781D49A0"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i/>
                <w:iCs/>
                <w:sz w:val="24"/>
                <w:szCs w:val="24"/>
              </w:rPr>
              <w:t xml:space="preserve">Знание </w:t>
            </w:r>
            <w:r w:rsidRPr="00170616">
              <w:rPr>
                <w:rFonts w:ascii="Times New Roman" w:hAnsi="Times New Roman"/>
                <w:sz w:val="24"/>
                <w:szCs w:val="24"/>
              </w:rPr>
              <w:t>основ электротехники, цифровой и аналоговой электроники</w:t>
            </w:r>
          </w:p>
          <w:p w14:paraId="169E81CE" w14:textId="77777777" w:rsidR="007403EA" w:rsidRPr="00170616" w:rsidRDefault="007403EA" w:rsidP="00AC57D3">
            <w:pPr>
              <w:spacing w:after="0" w:line="240" w:lineRule="auto"/>
              <w:rPr>
                <w:rFonts w:ascii="Times New Roman" w:hAnsi="Times New Roman"/>
                <w:i/>
                <w:iCs/>
                <w:sz w:val="24"/>
                <w:szCs w:val="24"/>
              </w:rPr>
            </w:pPr>
          </w:p>
        </w:tc>
        <w:tc>
          <w:tcPr>
            <w:tcW w:w="1507" w:type="pct"/>
            <w:shd w:val="clear" w:color="auto" w:fill="auto"/>
          </w:tcPr>
          <w:p w14:paraId="59E67275"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 xml:space="preserve">Знает </w:t>
            </w:r>
            <w:r w:rsidRPr="00170616">
              <w:rPr>
                <w:rFonts w:ascii="Times New Roman" w:hAnsi="Times New Roman"/>
                <w:i/>
                <w:sz w:val="24"/>
                <w:szCs w:val="24"/>
              </w:rPr>
              <w:t>основы электротехники, цифровой и аналоговой электроники</w:t>
            </w:r>
          </w:p>
        </w:tc>
        <w:tc>
          <w:tcPr>
            <w:tcW w:w="1743" w:type="pct"/>
            <w:shd w:val="clear" w:color="auto" w:fill="auto"/>
          </w:tcPr>
          <w:p w14:paraId="78C1DC4D"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403EA" w:rsidRPr="00170616" w14:paraId="7708BDBF" w14:textId="77777777" w:rsidTr="00AC57D3">
        <w:trPr>
          <w:trHeight w:val="896"/>
        </w:trPr>
        <w:tc>
          <w:tcPr>
            <w:tcW w:w="1750" w:type="pct"/>
            <w:shd w:val="clear" w:color="auto" w:fill="auto"/>
          </w:tcPr>
          <w:p w14:paraId="281910C1"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Знание </w:t>
            </w:r>
            <w:r w:rsidRPr="00170616">
              <w:rPr>
                <w:rFonts w:ascii="Times New Roman" w:hAnsi="Times New Roman"/>
                <w:iCs/>
                <w:sz w:val="24"/>
                <w:szCs w:val="24"/>
              </w:rPr>
              <w:t>устройств и принцип действия мехатронных устройств и систем</w:t>
            </w:r>
          </w:p>
        </w:tc>
        <w:tc>
          <w:tcPr>
            <w:tcW w:w="1507" w:type="pct"/>
            <w:shd w:val="clear" w:color="auto" w:fill="auto"/>
          </w:tcPr>
          <w:p w14:paraId="64A49460"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i/>
                <w:iCs/>
                <w:sz w:val="24"/>
                <w:szCs w:val="24"/>
              </w:rPr>
              <w:t>Знает устройства и принцип действия электронной части мехатронных устройств и систем</w:t>
            </w:r>
          </w:p>
        </w:tc>
        <w:tc>
          <w:tcPr>
            <w:tcW w:w="1743" w:type="pct"/>
            <w:shd w:val="clear" w:color="auto" w:fill="auto"/>
          </w:tcPr>
          <w:p w14:paraId="18DD2608"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403EA" w:rsidRPr="00170616" w14:paraId="671293B8" w14:textId="77777777" w:rsidTr="00AC57D3">
        <w:trPr>
          <w:trHeight w:val="896"/>
        </w:trPr>
        <w:tc>
          <w:tcPr>
            <w:tcW w:w="1750" w:type="pct"/>
            <w:shd w:val="clear" w:color="auto" w:fill="auto"/>
          </w:tcPr>
          <w:p w14:paraId="2564351C"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прикладных программ управления проектами: наименования, возможности и порядок работы в них;</w:t>
            </w:r>
          </w:p>
        </w:tc>
        <w:tc>
          <w:tcPr>
            <w:tcW w:w="1507" w:type="pct"/>
            <w:shd w:val="clear" w:color="auto" w:fill="auto"/>
          </w:tcPr>
          <w:p w14:paraId="10563C3B"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i/>
                <w:sz w:val="24"/>
                <w:szCs w:val="24"/>
              </w:rPr>
              <w:t>Знает прикладные программы управления проектами: наименования, возможности и порядок работы в них;</w:t>
            </w:r>
          </w:p>
        </w:tc>
        <w:tc>
          <w:tcPr>
            <w:tcW w:w="1743" w:type="pct"/>
            <w:shd w:val="clear" w:color="auto" w:fill="auto"/>
          </w:tcPr>
          <w:p w14:paraId="57515ABB"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403EA" w:rsidRPr="00170616" w14:paraId="1739DAF1" w14:textId="77777777" w:rsidTr="00AC57D3">
        <w:trPr>
          <w:trHeight w:val="896"/>
        </w:trPr>
        <w:tc>
          <w:tcPr>
            <w:tcW w:w="1750" w:type="pct"/>
            <w:shd w:val="clear" w:color="auto" w:fill="auto"/>
          </w:tcPr>
          <w:p w14:paraId="4EB9E73D" w14:textId="77777777" w:rsidR="007403EA" w:rsidRPr="00170616" w:rsidRDefault="007403EA" w:rsidP="00AC57D3">
            <w:pPr>
              <w:widowControl w:val="0"/>
              <w:spacing w:after="0" w:line="240" w:lineRule="auto"/>
              <w:rPr>
                <w:rFonts w:ascii="Times New Roman" w:hAnsi="Times New Roman"/>
                <w:sz w:val="24"/>
                <w:szCs w:val="24"/>
              </w:rPr>
            </w:pPr>
            <w:r w:rsidRPr="00170616">
              <w:rPr>
                <w:rFonts w:ascii="Times New Roman" w:hAnsi="Times New Roman"/>
                <w:i/>
                <w:sz w:val="24"/>
                <w:szCs w:val="24"/>
              </w:rPr>
              <w:t xml:space="preserve">Знание </w:t>
            </w:r>
            <w:r w:rsidRPr="00170616">
              <w:rPr>
                <w:rFonts w:ascii="Times New Roman" w:hAnsi="Times New Roman"/>
                <w:sz w:val="24"/>
                <w:szCs w:val="24"/>
              </w:rPr>
              <w:t>технических требований к мехатронным устройствам и системам;</w:t>
            </w:r>
          </w:p>
        </w:tc>
        <w:tc>
          <w:tcPr>
            <w:tcW w:w="1507" w:type="pct"/>
            <w:shd w:val="clear" w:color="auto" w:fill="auto"/>
          </w:tcPr>
          <w:p w14:paraId="4CE8F07E" w14:textId="77777777" w:rsidR="007403EA" w:rsidRPr="00170616" w:rsidRDefault="007403EA" w:rsidP="00AC57D3">
            <w:pPr>
              <w:widowControl w:val="0"/>
              <w:spacing w:after="0" w:line="240" w:lineRule="auto"/>
              <w:rPr>
                <w:rFonts w:ascii="Times New Roman" w:hAnsi="Times New Roman"/>
                <w:sz w:val="24"/>
                <w:szCs w:val="24"/>
              </w:rPr>
            </w:pPr>
            <w:r w:rsidRPr="00170616">
              <w:rPr>
                <w:rFonts w:ascii="Times New Roman" w:hAnsi="Times New Roman"/>
                <w:i/>
                <w:sz w:val="24"/>
                <w:szCs w:val="24"/>
              </w:rPr>
              <w:t>Знает</w:t>
            </w:r>
            <w:r w:rsidRPr="00170616">
              <w:rPr>
                <w:rFonts w:ascii="Times New Roman" w:hAnsi="Times New Roman"/>
                <w:sz w:val="24"/>
                <w:szCs w:val="24"/>
              </w:rPr>
              <w:t xml:space="preserve"> технические требования к электронной части мехатронных устройств и систем</w:t>
            </w:r>
          </w:p>
        </w:tc>
        <w:tc>
          <w:tcPr>
            <w:tcW w:w="1743" w:type="pct"/>
            <w:shd w:val="clear" w:color="auto" w:fill="auto"/>
          </w:tcPr>
          <w:p w14:paraId="1F5EE9BE"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403EA" w:rsidRPr="00170616" w14:paraId="0CFCD8B2" w14:textId="77777777" w:rsidTr="00AC57D3">
        <w:trPr>
          <w:trHeight w:val="896"/>
        </w:trPr>
        <w:tc>
          <w:tcPr>
            <w:tcW w:w="1750" w:type="pct"/>
            <w:shd w:val="clear" w:color="auto" w:fill="auto"/>
          </w:tcPr>
          <w:p w14:paraId="21911CE1"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специализированного программного обеспечения, применяемого для чтения журналов параметров состояния программного обеспечения узлов, агрегатов и электронных модулей мехатронных устройств и систем</w:t>
            </w:r>
          </w:p>
        </w:tc>
        <w:tc>
          <w:tcPr>
            <w:tcW w:w="1507" w:type="pct"/>
            <w:shd w:val="clear" w:color="auto" w:fill="auto"/>
          </w:tcPr>
          <w:p w14:paraId="570DA899"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 xml:space="preserve">Знает </w:t>
            </w:r>
            <w:r w:rsidRPr="00170616">
              <w:rPr>
                <w:rFonts w:ascii="Times New Roman" w:hAnsi="Times New Roman"/>
                <w:i/>
                <w:sz w:val="24"/>
                <w:szCs w:val="24"/>
              </w:rPr>
              <w:t>специализированное программное обеспечение, применяемое для чтения журналов параметров состояния программного обеспечения узлов, агрегатов и электронных модулей мехатронных устройств и систем</w:t>
            </w:r>
          </w:p>
        </w:tc>
        <w:tc>
          <w:tcPr>
            <w:tcW w:w="1743" w:type="pct"/>
            <w:shd w:val="clear" w:color="auto" w:fill="auto"/>
          </w:tcPr>
          <w:p w14:paraId="4209CCA6"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403EA" w:rsidRPr="00170616" w14:paraId="2564A074" w14:textId="77777777" w:rsidTr="00AC57D3">
        <w:trPr>
          <w:trHeight w:val="896"/>
        </w:trPr>
        <w:tc>
          <w:tcPr>
            <w:tcW w:w="1750" w:type="pct"/>
            <w:shd w:val="clear" w:color="auto" w:fill="auto"/>
          </w:tcPr>
          <w:p w14:paraId="5B11D6B7"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принципов работы и обновления программного обеспечения узлов, агрегатов, блоков и модулей мехатронных устройств и систем</w:t>
            </w:r>
          </w:p>
        </w:tc>
        <w:tc>
          <w:tcPr>
            <w:tcW w:w="1507" w:type="pct"/>
            <w:shd w:val="clear" w:color="auto" w:fill="auto"/>
          </w:tcPr>
          <w:p w14:paraId="56671135" w14:textId="77777777" w:rsidR="007403EA" w:rsidRPr="00170616" w:rsidRDefault="007403EA" w:rsidP="00AC57D3">
            <w:pPr>
              <w:spacing w:after="0" w:line="240" w:lineRule="auto"/>
              <w:rPr>
                <w:rFonts w:ascii="Times New Roman" w:hAnsi="Times New Roman"/>
                <w:i/>
                <w:sz w:val="24"/>
                <w:szCs w:val="24"/>
              </w:rPr>
            </w:pPr>
            <w:r w:rsidRPr="00170616">
              <w:rPr>
                <w:rFonts w:ascii="Times New Roman" w:hAnsi="Times New Roman"/>
                <w:i/>
                <w:sz w:val="24"/>
                <w:szCs w:val="24"/>
              </w:rPr>
              <w:t>Знает принципы работы и обновления программного обеспечения узлов, агрегатов, блоков и модулей мехатронных устройств и систем</w:t>
            </w:r>
          </w:p>
        </w:tc>
        <w:tc>
          <w:tcPr>
            <w:tcW w:w="1743" w:type="pct"/>
            <w:shd w:val="clear" w:color="auto" w:fill="auto"/>
          </w:tcPr>
          <w:p w14:paraId="4B0BF937"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403EA" w:rsidRPr="00170616" w14:paraId="17F02EF9" w14:textId="77777777" w:rsidTr="00AC57D3">
        <w:trPr>
          <w:trHeight w:val="896"/>
        </w:trPr>
        <w:tc>
          <w:tcPr>
            <w:tcW w:w="1750" w:type="pct"/>
          </w:tcPr>
          <w:p w14:paraId="206C4414"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алгоритмов выполнения работ в профессиональной и смежных областях</w:t>
            </w:r>
          </w:p>
        </w:tc>
        <w:tc>
          <w:tcPr>
            <w:tcW w:w="1507" w:type="pct"/>
          </w:tcPr>
          <w:p w14:paraId="747C871C" w14:textId="77777777" w:rsidR="007403EA" w:rsidRPr="00170616" w:rsidRDefault="007403EA" w:rsidP="00AC57D3">
            <w:pPr>
              <w:spacing w:after="0" w:line="240" w:lineRule="auto"/>
              <w:rPr>
                <w:rFonts w:ascii="Times New Roman" w:hAnsi="Times New Roman"/>
                <w:i/>
                <w:sz w:val="24"/>
                <w:szCs w:val="24"/>
              </w:rPr>
            </w:pPr>
            <w:r w:rsidRPr="00170616">
              <w:rPr>
                <w:rFonts w:ascii="Times New Roman" w:hAnsi="Times New Roman"/>
                <w:i/>
                <w:sz w:val="24"/>
                <w:szCs w:val="24"/>
              </w:rPr>
              <w:t>Знает правила применения электронных приборов в профессиональной деятельности</w:t>
            </w:r>
          </w:p>
        </w:tc>
        <w:tc>
          <w:tcPr>
            <w:tcW w:w="1743" w:type="pct"/>
          </w:tcPr>
          <w:p w14:paraId="685820D3"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403EA" w:rsidRPr="00170616" w14:paraId="28724223" w14:textId="77777777" w:rsidTr="00AC57D3">
        <w:trPr>
          <w:trHeight w:val="896"/>
        </w:trPr>
        <w:tc>
          <w:tcPr>
            <w:tcW w:w="1750" w:type="pct"/>
          </w:tcPr>
          <w:p w14:paraId="7446C4A5"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Знание </w:t>
            </w:r>
            <w:r w:rsidRPr="00170616">
              <w:rPr>
                <w:rFonts w:ascii="Times New Roman" w:hAnsi="Times New Roman"/>
                <w:iCs/>
                <w:sz w:val="24"/>
                <w:szCs w:val="24"/>
              </w:rPr>
              <w:t>номенклатуры информационных источников, применяемых в профессиональной деятельности</w:t>
            </w:r>
          </w:p>
        </w:tc>
        <w:tc>
          <w:tcPr>
            <w:tcW w:w="1507" w:type="pct"/>
          </w:tcPr>
          <w:p w14:paraId="59F2E500"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i/>
                <w:iCs/>
                <w:sz w:val="24"/>
                <w:szCs w:val="24"/>
              </w:rPr>
              <w:t>Знает номенклатуру информационных источников, применяемых в профессиональной деятельности</w:t>
            </w:r>
          </w:p>
        </w:tc>
        <w:tc>
          <w:tcPr>
            <w:tcW w:w="1743" w:type="pct"/>
          </w:tcPr>
          <w:p w14:paraId="564822F7"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bCs/>
                <w:i/>
                <w:sz w:val="24"/>
                <w:szCs w:val="24"/>
              </w:rPr>
              <w:t>Тестирование/ устный опрос по теме</w:t>
            </w:r>
          </w:p>
        </w:tc>
      </w:tr>
      <w:tr w:rsidR="007403EA" w:rsidRPr="00170616" w14:paraId="2BC609FF" w14:textId="77777777" w:rsidTr="00AC57D3">
        <w:trPr>
          <w:trHeight w:val="896"/>
        </w:trPr>
        <w:tc>
          <w:tcPr>
            <w:tcW w:w="1750" w:type="pct"/>
          </w:tcPr>
          <w:p w14:paraId="425FFB7A"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психологических основ деятельности коллектива, психологических особенностей личности</w:t>
            </w:r>
          </w:p>
        </w:tc>
        <w:tc>
          <w:tcPr>
            <w:tcW w:w="1507" w:type="pct"/>
          </w:tcPr>
          <w:p w14:paraId="773F4B16" w14:textId="77777777" w:rsidR="007403EA" w:rsidRPr="00170616" w:rsidRDefault="007403EA" w:rsidP="00AC57D3">
            <w:pPr>
              <w:spacing w:after="0" w:line="240" w:lineRule="auto"/>
              <w:rPr>
                <w:rFonts w:ascii="Times New Roman" w:hAnsi="Times New Roman"/>
                <w:i/>
                <w:sz w:val="24"/>
                <w:szCs w:val="24"/>
              </w:rPr>
            </w:pPr>
            <w:r w:rsidRPr="00170616">
              <w:rPr>
                <w:rFonts w:ascii="Times New Roman" w:hAnsi="Times New Roman"/>
                <w:i/>
                <w:sz w:val="24"/>
                <w:szCs w:val="24"/>
              </w:rPr>
              <w:t>Знает методы и способы работы с людьми при выполнении различного рода работ</w:t>
            </w:r>
          </w:p>
        </w:tc>
        <w:tc>
          <w:tcPr>
            <w:tcW w:w="1743" w:type="pct"/>
          </w:tcPr>
          <w:p w14:paraId="52308E0A"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bCs/>
                <w:i/>
                <w:sz w:val="24"/>
                <w:szCs w:val="24"/>
              </w:rPr>
              <w:t>Тестирование/ устный опрос по теме</w:t>
            </w:r>
          </w:p>
        </w:tc>
      </w:tr>
      <w:tr w:rsidR="007403EA" w:rsidRPr="00170616" w14:paraId="2E50501C" w14:textId="77777777" w:rsidTr="00AC57D3">
        <w:trPr>
          <w:trHeight w:val="896"/>
        </w:trPr>
        <w:tc>
          <w:tcPr>
            <w:tcW w:w="1750" w:type="pct"/>
          </w:tcPr>
          <w:p w14:paraId="677A58D8"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w:t>
            </w:r>
            <w:r w:rsidRPr="00170616">
              <w:rPr>
                <w:rFonts w:ascii="Times New Roman" w:hAnsi="Times New Roman"/>
                <w:bCs/>
                <w:sz w:val="24"/>
                <w:szCs w:val="24"/>
              </w:rPr>
              <w:t>правила оформления документов и построения устных сообщений</w:t>
            </w:r>
          </w:p>
        </w:tc>
        <w:tc>
          <w:tcPr>
            <w:tcW w:w="1507" w:type="pct"/>
          </w:tcPr>
          <w:p w14:paraId="5BAF552C" w14:textId="77777777" w:rsidR="007403EA" w:rsidRPr="00170616" w:rsidRDefault="007403EA" w:rsidP="00AC57D3">
            <w:pPr>
              <w:spacing w:after="0" w:line="240" w:lineRule="auto"/>
              <w:rPr>
                <w:rFonts w:ascii="Times New Roman" w:hAnsi="Times New Roman"/>
                <w:i/>
                <w:sz w:val="24"/>
                <w:szCs w:val="24"/>
                <w:highlight w:val="yellow"/>
              </w:rPr>
            </w:pPr>
            <w:r w:rsidRPr="00170616">
              <w:rPr>
                <w:rFonts w:ascii="Times New Roman" w:hAnsi="Times New Roman"/>
                <w:i/>
                <w:sz w:val="24"/>
                <w:szCs w:val="24"/>
              </w:rPr>
              <w:t>Знает правила оформления документов и построения устных сообщений</w:t>
            </w:r>
          </w:p>
        </w:tc>
        <w:tc>
          <w:tcPr>
            <w:tcW w:w="1743" w:type="pct"/>
          </w:tcPr>
          <w:p w14:paraId="706358BD"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bCs/>
                <w:i/>
                <w:sz w:val="24"/>
                <w:szCs w:val="24"/>
              </w:rPr>
              <w:t>Тестирование/ устный опрос по теме</w:t>
            </w:r>
          </w:p>
        </w:tc>
      </w:tr>
      <w:tr w:rsidR="007403EA" w:rsidRPr="00170616" w14:paraId="13678C29" w14:textId="77777777" w:rsidTr="00AC57D3">
        <w:trPr>
          <w:trHeight w:val="896"/>
        </w:trPr>
        <w:tc>
          <w:tcPr>
            <w:tcW w:w="1750" w:type="pct"/>
            <w:shd w:val="clear" w:color="auto" w:fill="auto"/>
          </w:tcPr>
          <w:p w14:paraId="5A1E08FA"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значимость профессиональной деятельности по специальности</w:t>
            </w:r>
          </w:p>
        </w:tc>
        <w:tc>
          <w:tcPr>
            <w:tcW w:w="1507" w:type="pct"/>
          </w:tcPr>
          <w:p w14:paraId="4D4B519C" w14:textId="77777777" w:rsidR="007403EA" w:rsidRPr="00170616" w:rsidRDefault="007403EA" w:rsidP="00AC57D3">
            <w:pPr>
              <w:spacing w:after="0" w:line="240" w:lineRule="auto"/>
              <w:rPr>
                <w:rFonts w:ascii="Times New Roman" w:hAnsi="Times New Roman"/>
                <w:i/>
                <w:sz w:val="24"/>
                <w:szCs w:val="24"/>
              </w:rPr>
            </w:pPr>
            <w:r w:rsidRPr="00170616">
              <w:rPr>
                <w:rFonts w:ascii="Times New Roman" w:hAnsi="Times New Roman"/>
                <w:i/>
                <w:sz w:val="24"/>
                <w:szCs w:val="24"/>
              </w:rPr>
              <w:t>Знает значимость профессиональной деятельности по специальности</w:t>
            </w:r>
          </w:p>
        </w:tc>
        <w:tc>
          <w:tcPr>
            <w:tcW w:w="1743" w:type="pct"/>
          </w:tcPr>
          <w:p w14:paraId="5D86B200"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bCs/>
                <w:i/>
                <w:sz w:val="24"/>
                <w:szCs w:val="24"/>
              </w:rPr>
              <w:t>Тестирование/ устный опрос по теме</w:t>
            </w:r>
          </w:p>
        </w:tc>
      </w:tr>
      <w:tr w:rsidR="007403EA" w:rsidRPr="00170616" w14:paraId="0BFFD430" w14:textId="77777777" w:rsidTr="00AC57D3">
        <w:trPr>
          <w:trHeight w:val="896"/>
        </w:trPr>
        <w:tc>
          <w:tcPr>
            <w:tcW w:w="1750" w:type="pct"/>
          </w:tcPr>
          <w:p w14:paraId="0678B26D"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правил экологической безопасности при ведении профессиональной деятельности;</w:t>
            </w:r>
          </w:p>
        </w:tc>
        <w:tc>
          <w:tcPr>
            <w:tcW w:w="1507" w:type="pct"/>
          </w:tcPr>
          <w:p w14:paraId="5F61B58B" w14:textId="77777777" w:rsidR="007403EA" w:rsidRPr="00170616" w:rsidRDefault="007403EA" w:rsidP="00AC57D3">
            <w:pPr>
              <w:spacing w:after="0" w:line="240" w:lineRule="auto"/>
              <w:rPr>
                <w:rFonts w:ascii="Times New Roman" w:hAnsi="Times New Roman"/>
                <w:i/>
                <w:sz w:val="24"/>
                <w:szCs w:val="24"/>
              </w:rPr>
            </w:pPr>
            <w:r w:rsidRPr="00170616">
              <w:rPr>
                <w:rFonts w:ascii="Times New Roman" w:hAnsi="Times New Roman"/>
                <w:i/>
                <w:sz w:val="24"/>
                <w:szCs w:val="24"/>
              </w:rPr>
              <w:t>Знает требования к экологической безопасности при выполнении профессиональной деятельности</w:t>
            </w:r>
          </w:p>
        </w:tc>
        <w:tc>
          <w:tcPr>
            <w:tcW w:w="1743" w:type="pct"/>
          </w:tcPr>
          <w:p w14:paraId="427E8D4E"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bCs/>
                <w:i/>
                <w:sz w:val="24"/>
                <w:szCs w:val="24"/>
              </w:rPr>
              <w:t>Тестирование/ устный опрос по теме</w:t>
            </w:r>
          </w:p>
        </w:tc>
      </w:tr>
      <w:tr w:rsidR="007403EA" w:rsidRPr="00170616" w14:paraId="6868BA32" w14:textId="77777777" w:rsidTr="00AC57D3">
        <w:trPr>
          <w:trHeight w:val="896"/>
        </w:trPr>
        <w:tc>
          <w:tcPr>
            <w:tcW w:w="1750" w:type="pct"/>
          </w:tcPr>
          <w:p w14:paraId="707BE9A9"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Знание </w:t>
            </w:r>
            <w:r w:rsidRPr="00170616">
              <w:rPr>
                <w:rFonts w:ascii="Times New Roman" w:hAnsi="Times New Roman"/>
                <w:iCs/>
                <w:sz w:val="24"/>
                <w:szCs w:val="24"/>
              </w:rPr>
              <w:t>правила построения простых и сложных предложений на профессиональные темы</w:t>
            </w:r>
          </w:p>
        </w:tc>
        <w:tc>
          <w:tcPr>
            <w:tcW w:w="1507" w:type="pct"/>
          </w:tcPr>
          <w:p w14:paraId="5CBFE963"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i/>
                <w:iCs/>
                <w:sz w:val="24"/>
                <w:szCs w:val="24"/>
              </w:rPr>
              <w:t>Знает правила построения простых и сложных предложений на профессиональные темы</w:t>
            </w:r>
          </w:p>
        </w:tc>
        <w:tc>
          <w:tcPr>
            <w:tcW w:w="1743" w:type="pct"/>
          </w:tcPr>
          <w:p w14:paraId="49695182"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403EA" w:rsidRPr="00170616" w14:paraId="0C290AB5" w14:textId="77777777" w:rsidTr="00AC57D3">
        <w:trPr>
          <w:trHeight w:val="274"/>
        </w:trPr>
        <w:tc>
          <w:tcPr>
            <w:tcW w:w="5000" w:type="pct"/>
            <w:gridSpan w:val="3"/>
          </w:tcPr>
          <w:p w14:paraId="14BC056E" w14:textId="77777777" w:rsidR="007403EA" w:rsidRPr="00170616" w:rsidRDefault="007403EA" w:rsidP="00AC57D3">
            <w:pPr>
              <w:spacing w:after="0" w:line="240" w:lineRule="auto"/>
              <w:rPr>
                <w:rFonts w:ascii="Times New Roman" w:hAnsi="Times New Roman"/>
                <w:bCs/>
                <w:i/>
                <w:sz w:val="24"/>
                <w:szCs w:val="24"/>
              </w:rPr>
            </w:pPr>
            <w:r>
              <w:rPr>
                <w:rFonts w:ascii="Times New Roman" w:hAnsi="Times New Roman"/>
                <w:bCs/>
                <w:iCs/>
                <w:sz w:val="24"/>
                <w:szCs w:val="24"/>
              </w:rPr>
              <w:t>Перечень умений, осваиваемых в рамках дисциплины</w:t>
            </w:r>
          </w:p>
        </w:tc>
      </w:tr>
      <w:tr w:rsidR="007403EA" w:rsidRPr="00170616" w14:paraId="5F0DFBB0" w14:textId="77777777" w:rsidTr="00AC57D3">
        <w:trPr>
          <w:trHeight w:val="896"/>
        </w:trPr>
        <w:tc>
          <w:tcPr>
            <w:tcW w:w="1750" w:type="pct"/>
            <w:shd w:val="clear" w:color="auto" w:fill="auto"/>
          </w:tcPr>
          <w:p w14:paraId="1D8C68A5" w14:textId="77777777" w:rsidR="007403EA" w:rsidRPr="00170616" w:rsidRDefault="007403EA" w:rsidP="00AC57D3">
            <w:pPr>
              <w:widowControl w:val="0"/>
              <w:spacing w:after="0" w:line="240" w:lineRule="auto"/>
              <w:rPr>
                <w:rFonts w:ascii="Times New Roman" w:hAnsi="Times New Roman"/>
                <w:sz w:val="24"/>
                <w:szCs w:val="24"/>
              </w:rPr>
            </w:pPr>
            <w:r w:rsidRPr="00170616">
              <w:rPr>
                <w:rFonts w:ascii="Times New Roman" w:hAnsi="Times New Roman"/>
                <w:i/>
                <w:iCs/>
                <w:sz w:val="24"/>
                <w:szCs w:val="24"/>
              </w:rPr>
              <w:t xml:space="preserve">Умение </w:t>
            </w:r>
            <w:r w:rsidRPr="00170616">
              <w:rPr>
                <w:rFonts w:ascii="Times New Roman" w:hAnsi="Times New Roman"/>
                <w:sz w:val="24"/>
                <w:szCs w:val="24"/>
              </w:rPr>
              <w:t>осуществлять проверку элементной базы мехатронных систем</w:t>
            </w:r>
          </w:p>
        </w:tc>
        <w:tc>
          <w:tcPr>
            <w:tcW w:w="1507" w:type="pct"/>
            <w:shd w:val="clear" w:color="auto" w:fill="auto"/>
          </w:tcPr>
          <w:p w14:paraId="2E973FD5"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Определяет соответствие параметров элементной базы заявленным требованиям</w:t>
            </w:r>
          </w:p>
        </w:tc>
        <w:tc>
          <w:tcPr>
            <w:tcW w:w="1743" w:type="pct"/>
            <w:shd w:val="clear" w:color="auto" w:fill="auto"/>
          </w:tcPr>
          <w:p w14:paraId="7B78A990"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6CD98529" w14:textId="77777777" w:rsidTr="00AC57D3">
        <w:trPr>
          <w:trHeight w:val="896"/>
        </w:trPr>
        <w:tc>
          <w:tcPr>
            <w:tcW w:w="1750" w:type="pct"/>
            <w:shd w:val="clear" w:color="auto" w:fill="auto"/>
          </w:tcPr>
          <w:p w14:paraId="367D6AE0"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sz w:val="24"/>
                <w:szCs w:val="24"/>
              </w:rPr>
              <w:t>настраивать и регулировать механизмы мехатронных устройств и систем в соответствии с техническими требованиями</w:t>
            </w:r>
          </w:p>
        </w:tc>
        <w:tc>
          <w:tcPr>
            <w:tcW w:w="1507" w:type="pct"/>
            <w:shd w:val="clear" w:color="auto" w:fill="auto"/>
          </w:tcPr>
          <w:p w14:paraId="0479E859"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 xml:space="preserve">Умеет </w:t>
            </w:r>
            <w:r w:rsidRPr="00170616">
              <w:rPr>
                <w:rFonts w:ascii="Times New Roman" w:hAnsi="Times New Roman"/>
                <w:i/>
                <w:sz w:val="24"/>
                <w:szCs w:val="24"/>
              </w:rPr>
              <w:t>настраивать и регулировать механизмы мехатронных устройств и систем в соответствии с техническими требованиями</w:t>
            </w:r>
          </w:p>
        </w:tc>
        <w:tc>
          <w:tcPr>
            <w:tcW w:w="1743" w:type="pct"/>
            <w:shd w:val="clear" w:color="auto" w:fill="auto"/>
          </w:tcPr>
          <w:p w14:paraId="53D3510F"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6C0F6256" w14:textId="77777777" w:rsidTr="00AC57D3">
        <w:trPr>
          <w:trHeight w:val="896"/>
        </w:trPr>
        <w:tc>
          <w:tcPr>
            <w:tcW w:w="1750" w:type="pct"/>
            <w:shd w:val="clear" w:color="auto" w:fill="auto"/>
          </w:tcPr>
          <w:p w14:paraId="6FD6787E"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sz w:val="24"/>
                <w:szCs w:val="24"/>
              </w:rPr>
              <w:t>проводить отладку программ управления мехатронными системами и визуализации процессов управления и работы мехатронных систем</w:t>
            </w:r>
          </w:p>
        </w:tc>
        <w:tc>
          <w:tcPr>
            <w:tcW w:w="1507" w:type="pct"/>
            <w:shd w:val="clear" w:color="auto" w:fill="auto"/>
          </w:tcPr>
          <w:p w14:paraId="11D96AB2" w14:textId="77777777" w:rsidR="007403EA" w:rsidRPr="00170616" w:rsidRDefault="007403EA" w:rsidP="00AC57D3">
            <w:pPr>
              <w:spacing w:after="0" w:line="240" w:lineRule="auto"/>
              <w:rPr>
                <w:rFonts w:ascii="Times New Roman" w:hAnsi="Times New Roman"/>
                <w:i/>
                <w:sz w:val="24"/>
                <w:szCs w:val="24"/>
              </w:rPr>
            </w:pPr>
            <w:r w:rsidRPr="00170616">
              <w:rPr>
                <w:rFonts w:ascii="Times New Roman" w:hAnsi="Times New Roman"/>
                <w:i/>
                <w:sz w:val="24"/>
                <w:szCs w:val="24"/>
              </w:rPr>
              <w:t>Умеет проводить отладку программ управления мехатронными системами и визуализации процессов управления и работы мехатронных систем</w:t>
            </w:r>
          </w:p>
        </w:tc>
        <w:tc>
          <w:tcPr>
            <w:tcW w:w="1743" w:type="pct"/>
            <w:shd w:val="clear" w:color="auto" w:fill="auto"/>
          </w:tcPr>
          <w:p w14:paraId="5CDED7F3"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56309EF2" w14:textId="77777777" w:rsidTr="00AC57D3">
        <w:trPr>
          <w:trHeight w:val="896"/>
        </w:trPr>
        <w:tc>
          <w:tcPr>
            <w:tcW w:w="1750" w:type="pct"/>
            <w:shd w:val="clear" w:color="auto" w:fill="auto"/>
          </w:tcPr>
          <w:p w14:paraId="253C6E03"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sz w:val="24"/>
                <w:szCs w:val="24"/>
              </w:rPr>
              <w:t>применять специализированное программное обеспечение при разработке управляющих программ и визуализации процессов управления и работы мехатронных систем</w:t>
            </w:r>
          </w:p>
        </w:tc>
        <w:tc>
          <w:tcPr>
            <w:tcW w:w="1507" w:type="pct"/>
            <w:shd w:val="clear" w:color="auto" w:fill="auto"/>
          </w:tcPr>
          <w:p w14:paraId="1A552ACE"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 xml:space="preserve">Умеет </w:t>
            </w:r>
            <w:r w:rsidRPr="00170616">
              <w:rPr>
                <w:rFonts w:ascii="Times New Roman" w:hAnsi="Times New Roman"/>
                <w:i/>
                <w:sz w:val="24"/>
                <w:szCs w:val="24"/>
              </w:rPr>
              <w:t>применять специализированное программное обеспечение при разработке управляющих программ и визуализации процессов управления и работы мехатронных систем</w:t>
            </w:r>
          </w:p>
        </w:tc>
        <w:tc>
          <w:tcPr>
            <w:tcW w:w="1743" w:type="pct"/>
            <w:shd w:val="clear" w:color="auto" w:fill="auto"/>
          </w:tcPr>
          <w:p w14:paraId="5057DFC6"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22143FC1" w14:textId="77777777" w:rsidTr="00AC57D3">
        <w:trPr>
          <w:trHeight w:val="896"/>
        </w:trPr>
        <w:tc>
          <w:tcPr>
            <w:tcW w:w="1750" w:type="pct"/>
            <w:shd w:val="clear" w:color="auto" w:fill="auto"/>
          </w:tcPr>
          <w:p w14:paraId="224E98F6"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sz w:val="24"/>
                <w:szCs w:val="24"/>
              </w:rPr>
              <w:t>настраивать электронные устройства мехатронных устройств и систем</w:t>
            </w:r>
          </w:p>
        </w:tc>
        <w:tc>
          <w:tcPr>
            <w:tcW w:w="1507" w:type="pct"/>
            <w:shd w:val="clear" w:color="auto" w:fill="auto"/>
          </w:tcPr>
          <w:p w14:paraId="3C4ED030"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 xml:space="preserve">Умеет </w:t>
            </w:r>
            <w:r w:rsidRPr="00170616">
              <w:rPr>
                <w:rFonts w:ascii="Times New Roman" w:hAnsi="Times New Roman"/>
                <w:i/>
                <w:sz w:val="24"/>
                <w:szCs w:val="24"/>
              </w:rPr>
              <w:t>настраивать электронные устройства мехатронных устройств и систем</w:t>
            </w:r>
          </w:p>
        </w:tc>
        <w:tc>
          <w:tcPr>
            <w:tcW w:w="1743" w:type="pct"/>
            <w:shd w:val="clear" w:color="auto" w:fill="auto"/>
          </w:tcPr>
          <w:p w14:paraId="36958B78"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28E09459" w14:textId="77777777" w:rsidTr="00AC57D3">
        <w:trPr>
          <w:trHeight w:val="273"/>
        </w:trPr>
        <w:tc>
          <w:tcPr>
            <w:tcW w:w="1750" w:type="pct"/>
            <w:shd w:val="clear" w:color="auto" w:fill="auto"/>
          </w:tcPr>
          <w:p w14:paraId="7DDE9BB0" w14:textId="77777777" w:rsidR="007403EA" w:rsidRPr="00170616" w:rsidRDefault="007403EA" w:rsidP="00AC57D3">
            <w:pPr>
              <w:widowControl w:val="0"/>
              <w:spacing w:after="0" w:line="240" w:lineRule="auto"/>
              <w:rPr>
                <w:rFonts w:ascii="Times New Roman" w:hAnsi="Times New Roman"/>
                <w:sz w:val="24"/>
                <w:szCs w:val="24"/>
              </w:rPr>
            </w:pPr>
            <w:r w:rsidRPr="00170616">
              <w:rPr>
                <w:rFonts w:ascii="Times New Roman" w:hAnsi="Times New Roman"/>
                <w:i/>
                <w:iCs/>
                <w:sz w:val="24"/>
                <w:szCs w:val="24"/>
              </w:rPr>
              <w:t xml:space="preserve">Умение </w:t>
            </w:r>
            <w:r w:rsidRPr="00170616">
              <w:rPr>
                <w:rFonts w:ascii="Times New Roman" w:hAnsi="Times New Roman"/>
                <w:sz w:val="24"/>
                <w:szCs w:val="24"/>
              </w:rPr>
              <w:t>проверять соответствие рабочих характеристик узлов, агрегатов и электронных модулей мехатронных устройств и систем с применением измерительных приборов требованиям, указанным в эксплуатационной документации</w:t>
            </w:r>
          </w:p>
        </w:tc>
        <w:tc>
          <w:tcPr>
            <w:tcW w:w="1507" w:type="pct"/>
            <w:shd w:val="clear" w:color="auto" w:fill="auto"/>
          </w:tcPr>
          <w:p w14:paraId="6007A134"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Проверяет соответствие электронных модулей</w:t>
            </w:r>
            <w:r w:rsidRPr="00170616">
              <w:rPr>
                <w:rFonts w:ascii="Times New Roman" w:hAnsi="Times New Roman"/>
                <w:sz w:val="24"/>
                <w:szCs w:val="24"/>
              </w:rPr>
              <w:t xml:space="preserve"> </w:t>
            </w:r>
            <w:r w:rsidRPr="00170616">
              <w:rPr>
                <w:rFonts w:ascii="Times New Roman" w:hAnsi="Times New Roman"/>
                <w:i/>
                <w:sz w:val="24"/>
                <w:szCs w:val="24"/>
              </w:rPr>
              <w:t>требованиям, указанным в эксплуатационной документации</w:t>
            </w:r>
          </w:p>
        </w:tc>
        <w:tc>
          <w:tcPr>
            <w:tcW w:w="1743" w:type="pct"/>
            <w:shd w:val="clear" w:color="auto" w:fill="auto"/>
          </w:tcPr>
          <w:p w14:paraId="1FC021E2"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53E708F0" w14:textId="77777777" w:rsidTr="00AC57D3">
        <w:trPr>
          <w:trHeight w:val="556"/>
        </w:trPr>
        <w:tc>
          <w:tcPr>
            <w:tcW w:w="1750" w:type="pct"/>
            <w:shd w:val="clear" w:color="auto" w:fill="auto"/>
          </w:tcPr>
          <w:p w14:paraId="4AA7EB7B"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sz w:val="24"/>
                <w:szCs w:val="24"/>
              </w:rPr>
              <w:t>проверять соответствие параметров работы программного обеспечения электронных устройств управления, приводов и датчиков мехатронных устройств и систем требованиям, указанным в эксплуатационной документации</w:t>
            </w:r>
          </w:p>
        </w:tc>
        <w:tc>
          <w:tcPr>
            <w:tcW w:w="1507" w:type="pct"/>
            <w:shd w:val="clear" w:color="auto" w:fill="auto"/>
          </w:tcPr>
          <w:p w14:paraId="27019CA9"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Проверяет соответствие электронных модулей</w:t>
            </w:r>
            <w:r w:rsidRPr="00170616">
              <w:rPr>
                <w:rFonts w:ascii="Times New Roman" w:hAnsi="Times New Roman"/>
                <w:i/>
                <w:sz w:val="24"/>
                <w:szCs w:val="24"/>
              </w:rPr>
              <w:t xml:space="preserve"> требованиям, указанным в эксплуатационной документации</w:t>
            </w:r>
          </w:p>
        </w:tc>
        <w:tc>
          <w:tcPr>
            <w:tcW w:w="1743" w:type="pct"/>
            <w:shd w:val="clear" w:color="auto" w:fill="auto"/>
          </w:tcPr>
          <w:p w14:paraId="03E3C41C"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6CF66DEF" w14:textId="77777777" w:rsidTr="00AC57D3">
        <w:trPr>
          <w:trHeight w:val="556"/>
        </w:trPr>
        <w:tc>
          <w:tcPr>
            <w:tcW w:w="1750" w:type="pct"/>
            <w:shd w:val="clear" w:color="auto" w:fill="auto"/>
          </w:tcPr>
          <w:p w14:paraId="614EC3D1"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sz w:val="24"/>
                <w:szCs w:val="24"/>
              </w:rPr>
              <w:t>выполнять отладку процесса передачи информации с навесного оборудования в блок управления РТС</w:t>
            </w:r>
          </w:p>
        </w:tc>
        <w:tc>
          <w:tcPr>
            <w:tcW w:w="1507" w:type="pct"/>
            <w:shd w:val="clear" w:color="auto" w:fill="auto"/>
          </w:tcPr>
          <w:p w14:paraId="25BB0098"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 xml:space="preserve">Умеет </w:t>
            </w:r>
            <w:r w:rsidRPr="00170616">
              <w:rPr>
                <w:rFonts w:ascii="Times New Roman" w:hAnsi="Times New Roman"/>
                <w:i/>
                <w:sz w:val="24"/>
                <w:szCs w:val="24"/>
              </w:rPr>
              <w:t>выполнять отладку процесса передачи информации с навесного оборудования в блок управления РТС</w:t>
            </w:r>
          </w:p>
        </w:tc>
        <w:tc>
          <w:tcPr>
            <w:tcW w:w="1743" w:type="pct"/>
            <w:shd w:val="clear" w:color="auto" w:fill="auto"/>
          </w:tcPr>
          <w:p w14:paraId="12128EA1"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6A1632CC" w14:textId="77777777" w:rsidTr="00AC57D3">
        <w:trPr>
          <w:trHeight w:val="896"/>
        </w:trPr>
        <w:tc>
          <w:tcPr>
            <w:tcW w:w="1750" w:type="pct"/>
            <w:shd w:val="clear" w:color="auto" w:fill="auto"/>
          </w:tcPr>
          <w:p w14:paraId="44E4538C"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iCs/>
                <w:sz w:val="24"/>
                <w:szCs w:val="24"/>
              </w:rPr>
              <w:t>читать техническую документацию в объеме, необходимом для выполнения задания</w:t>
            </w:r>
          </w:p>
        </w:tc>
        <w:tc>
          <w:tcPr>
            <w:tcW w:w="1507" w:type="pct"/>
            <w:shd w:val="clear" w:color="auto" w:fill="auto"/>
          </w:tcPr>
          <w:p w14:paraId="06660717"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Умеет читать техническую документацию в объеме, необходимом для выполнения задания</w:t>
            </w:r>
          </w:p>
        </w:tc>
        <w:tc>
          <w:tcPr>
            <w:tcW w:w="1743" w:type="pct"/>
            <w:shd w:val="clear" w:color="auto" w:fill="auto"/>
          </w:tcPr>
          <w:p w14:paraId="132AC00B"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249E0414" w14:textId="77777777" w:rsidTr="00AC57D3">
        <w:trPr>
          <w:trHeight w:val="896"/>
        </w:trPr>
        <w:tc>
          <w:tcPr>
            <w:tcW w:w="1750" w:type="pct"/>
          </w:tcPr>
          <w:p w14:paraId="70A79CEA"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iCs/>
                <w:sz w:val="24"/>
                <w:szCs w:val="24"/>
              </w:rPr>
              <w:t>анализировать задачу и/или проблему и выделять её составные части</w:t>
            </w:r>
          </w:p>
        </w:tc>
        <w:tc>
          <w:tcPr>
            <w:tcW w:w="1507" w:type="pct"/>
          </w:tcPr>
          <w:p w14:paraId="693BB0EB"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А</w:t>
            </w:r>
            <w:r w:rsidRPr="00170616">
              <w:rPr>
                <w:rFonts w:ascii="Times New Roman" w:hAnsi="Times New Roman"/>
                <w:i/>
                <w:iCs/>
                <w:sz w:val="24"/>
                <w:szCs w:val="24"/>
              </w:rPr>
              <w:t>нализирует задачу и/или проблему и выделяет её составные части</w:t>
            </w:r>
          </w:p>
        </w:tc>
        <w:tc>
          <w:tcPr>
            <w:tcW w:w="1743" w:type="pct"/>
          </w:tcPr>
          <w:p w14:paraId="31FF2793"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408D8C18" w14:textId="77777777" w:rsidTr="00AC57D3">
        <w:trPr>
          <w:trHeight w:val="896"/>
        </w:trPr>
        <w:tc>
          <w:tcPr>
            <w:tcW w:w="1750" w:type="pct"/>
          </w:tcPr>
          <w:p w14:paraId="5D0F264A"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iCs/>
                <w:sz w:val="24"/>
                <w:szCs w:val="24"/>
              </w:rPr>
              <w:t>определять задачи для поиска информации</w:t>
            </w:r>
          </w:p>
        </w:tc>
        <w:tc>
          <w:tcPr>
            <w:tcW w:w="1507" w:type="pct"/>
          </w:tcPr>
          <w:p w14:paraId="293CD979"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Ищет необходимую информацию в нормативно-справочной литературе</w:t>
            </w:r>
          </w:p>
        </w:tc>
        <w:tc>
          <w:tcPr>
            <w:tcW w:w="1743" w:type="pct"/>
          </w:tcPr>
          <w:p w14:paraId="1E6FC2B6"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33C4EF74" w14:textId="77777777" w:rsidTr="00AC57D3">
        <w:trPr>
          <w:trHeight w:val="896"/>
        </w:trPr>
        <w:tc>
          <w:tcPr>
            <w:tcW w:w="1750" w:type="pct"/>
          </w:tcPr>
          <w:p w14:paraId="1144559B"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bCs/>
                <w:spacing w:val="-4"/>
                <w:sz w:val="24"/>
                <w:szCs w:val="24"/>
              </w:rPr>
              <w:t>организовывать работу коллектива и команды</w:t>
            </w:r>
          </w:p>
        </w:tc>
        <w:tc>
          <w:tcPr>
            <w:tcW w:w="1507" w:type="pct"/>
          </w:tcPr>
          <w:p w14:paraId="0594C978"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w:t>
            </w:r>
            <w:r w:rsidRPr="00170616">
              <w:rPr>
                <w:rFonts w:ascii="Times New Roman" w:hAnsi="Times New Roman"/>
                <w:bCs/>
                <w:i/>
                <w:spacing w:val="-4"/>
                <w:sz w:val="24"/>
                <w:szCs w:val="24"/>
              </w:rPr>
              <w:t>рганизовывает работу коллектива и команды при выполнении практических работ</w:t>
            </w:r>
          </w:p>
        </w:tc>
        <w:tc>
          <w:tcPr>
            <w:tcW w:w="1743" w:type="pct"/>
          </w:tcPr>
          <w:p w14:paraId="3801AFE0"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170A3EE9" w14:textId="77777777" w:rsidTr="00AC57D3">
        <w:trPr>
          <w:trHeight w:val="896"/>
        </w:trPr>
        <w:tc>
          <w:tcPr>
            <w:tcW w:w="1750" w:type="pct"/>
          </w:tcPr>
          <w:p w14:paraId="25230F22"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iCs/>
                <w:sz w:val="24"/>
                <w:szCs w:val="24"/>
              </w:rPr>
              <w:t xml:space="preserve">грамотно </w:t>
            </w:r>
            <w:r w:rsidRPr="00170616">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170616">
              <w:rPr>
                <w:rFonts w:ascii="Times New Roman" w:hAnsi="Times New Roman"/>
                <w:iCs/>
                <w:sz w:val="24"/>
                <w:szCs w:val="24"/>
              </w:rPr>
              <w:t>проявлять толерантность в рабочем коллективе</w:t>
            </w:r>
          </w:p>
        </w:tc>
        <w:tc>
          <w:tcPr>
            <w:tcW w:w="1507" w:type="pct"/>
          </w:tcPr>
          <w:p w14:paraId="4D084499" w14:textId="77777777" w:rsidR="007403EA" w:rsidRPr="00170616" w:rsidRDefault="007403EA" w:rsidP="00AC57D3">
            <w:pPr>
              <w:spacing w:after="0" w:line="240" w:lineRule="auto"/>
              <w:rPr>
                <w:rFonts w:ascii="Times New Roman" w:hAnsi="Times New Roman"/>
                <w:i/>
                <w:sz w:val="24"/>
                <w:szCs w:val="24"/>
              </w:rPr>
            </w:pPr>
            <w:r w:rsidRPr="00170616">
              <w:rPr>
                <w:rFonts w:ascii="Times New Roman" w:hAnsi="Times New Roman"/>
                <w:bCs/>
                <w:i/>
                <w:sz w:val="24"/>
                <w:szCs w:val="24"/>
              </w:rPr>
              <w:t>Оформляет документацию по выполненным работам</w:t>
            </w:r>
          </w:p>
        </w:tc>
        <w:tc>
          <w:tcPr>
            <w:tcW w:w="1743" w:type="pct"/>
          </w:tcPr>
          <w:p w14:paraId="513C72BB"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7E0F36EA" w14:textId="77777777" w:rsidTr="00AC57D3">
        <w:trPr>
          <w:trHeight w:val="896"/>
        </w:trPr>
        <w:tc>
          <w:tcPr>
            <w:tcW w:w="1750" w:type="pct"/>
            <w:shd w:val="clear" w:color="auto" w:fill="auto"/>
          </w:tcPr>
          <w:p w14:paraId="7F1C355A"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bCs/>
                <w:iCs/>
                <w:sz w:val="24"/>
                <w:szCs w:val="24"/>
              </w:rPr>
              <w:t>описывать значимость своей специальности</w:t>
            </w:r>
            <w:r w:rsidRPr="00170616">
              <w:rPr>
                <w:rFonts w:ascii="Times New Roman" w:hAnsi="Times New Roman"/>
                <w:bCs/>
                <w:i/>
                <w:iCs/>
                <w:sz w:val="24"/>
                <w:szCs w:val="24"/>
              </w:rPr>
              <w:t xml:space="preserve"> </w:t>
            </w:r>
          </w:p>
        </w:tc>
        <w:tc>
          <w:tcPr>
            <w:tcW w:w="1507" w:type="pct"/>
            <w:shd w:val="clear" w:color="auto" w:fill="auto"/>
          </w:tcPr>
          <w:p w14:paraId="7837AD2F"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 xml:space="preserve">Умеет </w:t>
            </w:r>
            <w:r w:rsidRPr="00170616">
              <w:rPr>
                <w:rFonts w:ascii="Times New Roman" w:hAnsi="Times New Roman"/>
                <w:bCs/>
                <w:i/>
                <w:iCs/>
                <w:sz w:val="24"/>
                <w:szCs w:val="24"/>
              </w:rPr>
              <w:t>описывать значимость своей специальности</w:t>
            </w:r>
          </w:p>
        </w:tc>
        <w:tc>
          <w:tcPr>
            <w:tcW w:w="1743" w:type="pct"/>
            <w:shd w:val="clear" w:color="auto" w:fill="auto"/>
          </w:tcPr>
          <w:p w14:paraId="0AFBEF12"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5027BC6A" w14:textId="77777777" w:rsidTr="00AC57D3">
        <w:trPr>
          <w:trHeight w:val="896"/>
        </w:trPr>
        <w:tc>
          <w:tcPr>
            <w:tcW w:w="1750" w:type="pct"/>
          </w:tcPr>
          <w:p w14:paraId="28BAA3BF"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Умение</w:t>
            </w:r>
            <w:r w:rsidRPr="00170616">
              <w:rPr>
                <w:rFonts w:ascii="Times New Roman" w:hAnsi="Times New Roman"/>
                <w:bCs/>
                <w:iCs/>
                <w:sz w:val="24"/>
                <w:szCs w:val="24"/>
              </w:rPr>
              <w:t xml:space="preserve"> соблюдать нормы экологической безопасности</w:t>
            </w:r>
          </w:p>
        </w:tc>
        <w:tc>
          <w:tcPr>
            <w:tcW w:w="1507" w:type="pct"/>
          </w:tcPr>
          <w:p w14:paraId="1B28B03A"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С</w:t>
            </w:r>
            <w:r w:rsidRPr="00170616">
              <w:rPr>
                <w:rFonts w:ascii="Times New Roman" w:hAnsi="Times New Roman"/>
                <w:bCs/>
                <w:i/>
                <w:iCs/>
                <w:sz w:val="24"/>
                <w:szCs w:val="24"/>
              </w:rPr>
              <w:t>облюдает нормы экологической безопасности при выполнении лабораторных работ</w:t>
            </w:r>
          </w:p>
        </w:tc>
        <w:tc>
          <w:tcPr>
            <w:tcW w:w="1743" w:type="pct"/>
          </w:tcPr>
          <w:p w14:paraId="02FD72BF"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7E2CB669" w14:textId="77777777" w:rsidTr="00AC57D3">
        <w:trPr>
          <w:trHeight w:val="896"/>
        </w:trPr>
        <w:tc>
          <w:tcPr>
            <w:tcW w:w="1750" w:type="pct"/>
          </w:tcPr>
          <w:p w14:paraId="1F73FCBD"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1507" w:type="pct"/>
          </w:tcPr>
          <w:p w14:paraId="3FB39B0D"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Выполняет работы по рекомендациям (частично) на английском языке</w:t>
            </w:r>
          </w:p>
          <w:p w14:paraId="68502AFF" w14:textId="77777777" w:rsidR="007403EA" w:rsidRPr="00170616" w:rsidRDefault="007403EA" w:rsidP="00AC57D3">
            <w:pPr>
              <w:spacing w:after="0" w:line="240" w:lineRule="auto"/>
              <w:rPr>
                <w:rFonts w:ascii="Times New Roman" w:hAnsi="Times New Roman"/>
                <w:bCs/>
                <w:i/>
                <w:sz w:val="24"/>
                <w:szCs w:val="24"/>
              </w:rPr>
            </w:pPr>
          </w:p>
        </w:tc>
        <w:tc>
          <w:tcPr>
            <w:tcW w:w="1743" w:type="pct"/>
          </w:tcPr>
          <w:p w14:paraId="668E5A57"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bl>
    <w:p w14:paraId="145ECF2F" w14:textId="77777777" w:rsidR="007403EA" w:rsidRPr="00170616" w:rsidRDefault="007403EA" w:rsidP="007403EA">
      <w:pPr>
        <w:contextualSpacing/>
        <w:rPr>
          <w:rFonts w:ascii="Times New Roman" w:hAnsi="Times New Roman"/>
          <w:b/>
          <w:sz w:val="24"/>
          <w:szCs w:val="24"/>
        </w:rPr>
      </w:pPr>
    </w:p>
    <w:p w14:paraId="143F0D6D" w14:textId="77777777" w:rsidR="003C4AB3" w:rsidRDefault="007403EA" w:rsidP="007403EA">
      <w:r w:rsidRPr="00170616">
        <w:rPr>
          <w:rFonts w:ascii="Times New Roman" w:hAnsi="Times New Roman"/>
          <w:b/>
          <w:sz w:val="24"/>
          <w:szCs w:val="24"/>
        </w:rPr>
        <w:br w:type="page"/>
      </w:r>
    </w:p>
    <w:sectPr w:rsidR="003C4AB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D80A1" w14:textId="77777777" w:rsidR="00425AC7" w:rsidRDefault="00425AC7" w:rsidP="007403EA">
      <w:pPr>
        <w:spacing w:after="0" w:line="240" w:lineRule="auto"/>
      </w:pPr>
      <w:r>
        <w:separator/>
      </w:r>
    </w:p>
  </w:endnote>
  <w:endnote w:type="continuationSeparator" w:id="0">
    <w:p w14:paraId="23A126FE" w14:textId="77777777" w:rsidR="00425AC7" w:rsidRDefault="00425AC7" w:rsidP="00740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A1F5F" w14:textId="77777777" w:rsidR="005C5365" w:rsidRDefault="005C5365">
    <w:pPr>
      <w:pStyle w:val="a3"/>
      <w:framePr w:wrap="around" w:vAnchor="text" w:hAnchor="margin" w:xAlign="right" w:y="1"/>
      <w:rPr>
        <w:rStyle w:val="a5"/>
        <w:rFonts w:eastAsia="Arial"/>
      </w:rPr>
    </w:pPr>
    <w:r>
      <w:rPr>
        <w:rStyle w:val="a5"/>
        <w:rFonts w:eastAsia="Arial"/>
      </w:rPr>
      <w:fldChar w:fldCharType="begin"/>
    </w:r>
    <w:r>
      <w:rPr>
        <w:rStyle w:val="a5"/>
        <w:rFonts w:eastAsia="Arial"/>
      </w:rPr>
      <w:instrText xml:space="preserve">PAGE  </w:instrText>
    </w:r>
    <w:r>
      <w:rPr>
        <w:rStyle w:val="a5"/>
        <w:rFonts w:eastAsia="Arial"/>
      </w:rPr>
      <w:fldChar w:fldCharType="end"/>
    </w:r>
  </w:p>
  <w:p w14:paraId="17128AF5" w14:textId="77777777" w:rsidR="005C5365" w:rsidRDefault="005C5365">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46B31" w14:textId="77777777" w:rsidR="00425AC7" w:rsidRDefault="00425AC7" w:rsidP="007403EA">
      <w:pPr>
        <w:spacing w:after="0" w:line="240" w:lineRule="auto"/>
      </w:pPr>
      <w:r>
        <w:separator/>
      </w:r>
    </w:p>
  </w:footnote>
  <w:footnote w:type="continuationSeparator" w:id="0">
    <w:p w14:paraId="62021416" w14:textId="77777777" w:rsidR="00425AC7" w:rsidRDefault="00425AC7" w:rsidP="007403EA">
      <w:pPr>
        <w:spacing w:after="0" w:line="240" w:lineRule="auto"/>
      </w:pPr>
      <w:r>
        <w:continuationSeparator/>
      </w:r>
    </w:p>
  </w:footnote>
  <w:footnote w:id="1">
    <w:p w14:paraId="0734A0E9" w14:textId="77777777" w:rsidR="005C5365" w:rsidRDefault="005C5365" w:rsidP="007403EA">
      <w:pPr>
        <w:pStyle w:val="a6"/>
        <w:rPr>
          <w:lang w:val="ru-RU"/>
        </w:rPr>
      </w:pPr>
      <w:r>
        <w:rPr>
          <w:rStyle w:val="a8"/>
        </w:rPr>
        <w:footnoteRef/>
      </w:r>
      <w:r>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297A18"/>
    <w:multiLevelType w:val="hybridMultilevel"/>
    <w:tmpl w:val="9880FAAE"/>
    <w:lvl w:ilvl="0" w:tplc="67269D6A">
      <w:start w:val="1"/>
      <w:numFmt w:val="decimal"/>
      <w:lvlText w:val="%1."/>
      <w:lvlJc w:val="left"/>
      <w:pPr>
        <w:ind w:left="720" w:hanging="360"/>
      </w:pPr>
      <w:rPr>
        <w:rFonts w:hint="default"/>
      </w:rPr>
    </w:lvl>
    <w:lvl w:ilvl="1" w:tplc="60F40FE2">
      <w:start w:val="1"/>
      <w:numFmt w:val="lowerLetter"/>
      <w:lvlText w:val="%2."/>
      <w:lvlJc w:val="left"/>
      <w:pPr>
        <w:ind w:left="1440" w:hanging="360"/>
      </w:pPr>
    </w:lvl>
    <w:lvl w:ilvl="2" w:tplc="ADC2722A">
      <w:start w:val="1"/>
      <w:numFmt w:val="lowerRoman"/>
      <w:lvlText w:val="%3."/>
      <w:lvlJc w:val="right"/>
      <w:pPr>
        <w:ind w:left="2160" w:hanging="180"/>
      </w:pPr>
    </w:lvl>
    <w:lvl w:ilvl="3" w:tplc="55D8C816">
      <w:start w:val="1"/>
      <w:numFmt w:val="decimal"/>
      <w:lvlText w:val="%4."/>
      <w:lvlJc w:val="left"/>
      <w:pPr>
        <w:ind w:left="2880" w:hanging="360"/>
      </w:pPr>
    </w:lvl>
    <w:lvl w:ilvl="4" w:tplc="A22E50C8">
      <w:start w:val="1"/>
      <w:numFmt w:val="lowerLetter"/>
      <w:lvlText w:val="%5."/>
      <w:lvlJc w:val="left"/>
      <w:pPr>
        <w:ind w:left="3600" w:hanging="360"/>
      </w:pPr>
    </w:lvl>
    <w:lvl w:ilvl="5" w:tplc="96968C32">
      <w:start w:val="1"/>
      <w:numFmt w:val="lowerRoman"/>
      <w:lvlText w:val="%6."/>
      <w:lvlJc w:val="right"/>
      <w:pPr>
        <w:ind w:left="4320" w:hanging="180"/>
      </w:pPr>
    </w:lvl>
    <w:lvl w:ilvl="6" w:tplc="02CA6654">
      <w:start w:val="1"/>
      <w:numFmt w:val="decimal"/>
      <w:lvlText w:val="%7."/>
      <w:lvlJc w:val="left"/>
      <w:pPr>
        <w:ind w:left="5040" w:hanging="360"/>
      </w:pPr>
    </w:lvl>
    <w:lvl w:ilvl="7" w:tplc="02CC982A">
      <w:start w:val="1"/>
      <w:numFmt w:val="lowerLetter"/>
      <w:lvlText w:val="%8."/>
      <w:lvlJc w:val="left"/>
      <w:pPr>
        <w:ind w:left="5760" w:hanging="360"/>
      </w:pPr>
    </w:lvl>
    <w:lvl w:ilvl="8" w:tplc="2C0C288A">
      <w:start w:val="1"/>
      <w:numFmt w:val="lowerRoman"/>
      <w:lvlText w:val="%9."/>
      <w:lvlJc w:val="right"/>
      <w:pPr>
        <w:ind w:left="6480" w:hanging="180"/>
      </w:pPr>
    </w:lvl>
  </w:abstractNum>
  <w:abstractNum w:abstractNumId="1" w15:restartNumberingAfterBreak="0">
    <w:nsid w:val="7C495267"/>
    <w:multiLevelType w:val="multilevel"/>
    <w:tmpl w:val="B2F60AF6"/>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3EA"/>
    <w:rsid w:val="00061E68"/>
    <w:rsid w:val="001C0C26"/>
    <w:rsid w:val="003C2DE7"/>
    <w:rsid w:val="003C4AB3"/>
    <w:rsid w:val="00416D09"/>
    <w:rsid w:val="00425AC7"/>
    <w:rsid w:val="005C5365"/>
    <w:rsid w:val="00641BEA"/>
    <w:rsid w:val="00731012"/>
    <w:rsid w:val="007403EA"/>
    <w:rsid w:val="008F06FB"/>
    <w:rsid w:val="00A64665"/>
    <w:rsid w:val="00AC57D3"/>
    <w:rsid w:val="00C07BF6"/>
    <w:rsid w:val="00DC5CDE"/>
    <w:rsid w:val="00F83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57185"/>
  <w15:chartTrackingRefBased/>
  <w15:docId w15:val="{D1FA42A1-B118-42C7-ACE2-071D5291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03E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7403EA"/>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qFormat/>
    <w:rsid w:val="007403EA"/>
    <w:rPr>
      <w:rFonts w:ascii="Times New Roman" w:eastAsia="Times New Roman" w:hAnsi="Times New Roman" w:cs="Times New Roman"/>
      <w:sz w:val="24"/>
      <w:szCs w:val="24"/>
      <w:lang w:val="x-none" w:eastAsia="x-none"/>
    </w:rPr>
  </w:style>
  <w:style w:type="character" w:styleId="a5">
    <w:name w:val="page number"/>
    <w:rsid w:val="007403EA"/>
    <w:rPr>
      <w:rFonts w:cs="Times New Roman"/>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qFormat/>
    <w:rsid w:val="007403EA"/>
    <w:pPr>
      <w:spacing w:after="0" w:line="240" w:lineRule="auto"/>
    </w:pPr>
    <w:rPr>
      <w:rFonts w:ascii="Times New Roman" w:hAnsi="Times New Roman"/>
      <w:sz w:val="20"/>
      <w:szCs w:val="20"/>
      <w:lang w:val="en-US" w:eastAsia="x-none"/>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7403EA"/>
    <w:rPr>
      <w:rFonts w:ascii="Times New Roman" w:eastAsia="Times New Roman" w:hAnsi="Times New Roman" w:cs="Times New Roman"/>
      <w:sz w:val="20"/>
      <w:szCs w:val="20"/>
      <w:lang w:val="en-US" w:eastAsia="x-none"/>
    </w:rPr>
  </w:style>
  <w:style w:type="character" w:styleId="a8">
    <w:name w:val="footnote reference"/>
    <w:link w:val="1"/>
    <w:rsid w:val="007403EA"/>
    <w:rPr>
      <w:vertAlign w:val="superscript"/>
    </w:rPr>
  </w:style>
  <w:style w:type="character" w:styleId="a9">
    <w:name w:val="Emphasis"/>
    <w:qFormat/>
    <w:rsid w:val="007403EA"/>
    <w:rPr>
      <w:i/>
      <w:iCs/>
      <w:color w:val="auto"/>
    </w:rPr>
  </w:style>
  <w:style w:type="paragraph" w:customStyle="1" w:styleId="1">
    <w:name w:val="Знак сноски1"/>
    <w:link w:val="a8"/>
    <w:rsid w:val="007403EA"/>
    <w:pPr>
      <w:spacing w:after="0" w:line="240" w:lineRule="auto"/>
    </w:pPr>
    <w:rPr>
      <w:vertAlign w:val="superscript"/>
    </w:rPr>
  </w:style>
  <w:style w:type="paragraph" w:customStyle="1" w:styleId="10">
    <w:name w:val="обычный_1"/>
    <w:basedOn w:val="a"/>
    <w:uiPriority w:val="99"/>
    <w:qFormat/>
    <w:rsid w:val="001C0C26"/>
    <w:pPr>
      <w:spacing w:after="0" w:line="240" w:lineRule="auto"/>
    </w:pPr>
    <w:rPr>
      <w:rFonts w:ascii="Times New Roman" w:hAnsi="Times New Roman"/>
      <w:color w:val="000000"/>
      <w:sz w:val="20"/>
      <w:szCs w:val="20"/>
    </w:rPr>
  </w:style>
  <w:style w:type="table" w:styleId="aa">
    <w:name w:val="Table Grid"/>
    <w:basedOn w:val="a1"/>
    <w:qFormat/>
    <w:rsid w:val="005C5365"/>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14</Pages>
  <Words>2489</Words>
  <Characters>15336</Characters>
  <Application>Microsoft Office Word</Application>
  <DocSecurity>0</DocSecurity>
  <Lines>568</Lines>
  <Paragraphs>424</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
      <vt:lpstr>РАБОЧАЯ ПРОГРАММА ПРОФЕССИОНАЛЬНОГО МОДУЛЯ</vt:lpstr>
      <vt:lpstr>ОП.11 ПРИКЛАДНОЕ ПРОГРАММИРОВАНИЕ</vt:lpstr>
      <vt:lpstr>    г. Тамбов 2024 </vt:lpstr>
      <vt:lpstr/>
      <vt:lpstr>Дополнительные печатные источники</vt:lpstr>
    </vt:vector>
  </TitlesOfParts>
  <Company/>
  <LinksUpToDate>false</LinksUpToDate>
  <CharactersWithSpaces>17401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Гарницкая</dc:creator>
  <cp:keywords/>
  <dc:description/>
  <cp:lastModifiedBy>Server_1C</cp:lastModifiedBy>
  <cp:revision>3</cp:revision>
  <dcterms:created xsi:type="dcterms:W3CDTF">2026-03-06T09:43:00Z</dcterms:created>
  <dcterms:modified xsi:type="dcterms:W3CDTF">2026-03-06T10:24:00Z</dcterms:modified>
</cp:coreProperties>
</file>